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B349" w14:textId="735CBE9E" w:rsidR="001D0E70" w:rsidRDefault="00267EB1">
      <w:r>
        <w:rPr>
          <w:noProof/>
          <w:color w:val="7573B4"/>
          <w:sz w:val="36"/>
          <w:szCs w:val="36"/>
          <w:u w:val="single"/>
        </w:rPr>
        <w:drawing>
          <wp:anchor distT="0" distB="0" distL="114300" distR="114300" simplePos="0" relativeHeight="251664384" behindDoc="1" locked="0" layoutInCell="1" allowOverlap="1" wp14:anchorId="60395970" wp14:editId="4B690B86">
            <wp:simplePos x="0" y="0"/>
            <wp:positionH relativeFrom="page">
              <wp:align>left</wp:align>
            </wp:positionH>
            <wp:positionV relativeFrom="paragraph">
              <wp:posOffset>-914400</wp:posOffset>
            </wp:positionV>
            <wp:extent cx="7547610" cy="10687050"/>
            <wp:effectExtent l="0" t="0" r="0" b="0"/>
            <wp:wrapNone/>
            <wp:docPr id="15775699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7610" cy="10687050"/>
                    </a:xfrm>
                    <a:prstGeom prst="rect">
                      <a:avLst/>
                    </a:prstGeom>
                    <a:noFill/>
                  </pic:spPr>
                </pic:pic>
              </a:graphicData>
            </a:graphic>
            <wp14:sizeRelH relativeFrom="page">
              <wp14:pctWidth>0</wp14:pctWidth>
            </wp14:sizeRelH>
            <wp14:sizeRelV relativeFrom="page">
              <wp14:pctHeight>0</wp14:pctHeight>
            </wp14:sizeRelV>
          </wp:anchor>
        </w:drawing>
      </w:r>
    </w:p>
    <w:p w14:paraId="5FF12298" w14:textId="20E89298" w:rsidR="00267EB1" w:rsidRDefault="00267EB1" w:rsidP="008917B3">
      <w:pPr>
        <w:spacing w:after="0"/>
        <w:jc w:val="center"/>
        <w:rPr>
          <w:color w:val="7573B4"/>
          <w:sz w:val="36"/>
          <w:szCs w:val="36"/>
          <w:u w:val="single"/>
        </w:rPr>
      </w:pPr>
    </w:p>
    <w:p w14:paraId="79823E0C" w14:textId="12887512" w:rsidR="00267EB1" w:rsidRDefault="00267EB1" w:rsidP="008917B3">
      <w:pPr>
        <w:spacing w:after="0"/>
        <w:jc w:val="center"/>
        <w:rPr>
          <w:color w:val="7573B4"/>
          <w:sz w:val="36"/>
          <w:szCs w:val="36"/>
          <w:u w:val="single"/>
        </w:rPr>
      </w:pPr>
    </w:p>
    <w:p w14:paraId="745FDE36" w14:textId="31DFD78B" w:rsidR="00267EB1" w:rsidRDefault="00267EB1" w:rsidP="008917B3">
      <w:pPr>
        <w:spacing w:after="0"/>
        <w:jc w:val="center"/>
        <w:rPr>
          <w:color w:val="7573B4"/>
          <w:sz w:val="36"/>
          <w:szCs w:val="36"/>
          <w:u w:val="single"/>
        </w:rPr>
      </w:pPr>
    </w:p>
    <w:p w14:paraId="57A7FE49" w14:textId="6C89ACDD" w:rsidR="00267EB1" w:rsidRDefault="00267EB1" w:rsidP="008917B3">
      <w:pPr>
        <w:spacing w:after="0"/>
        <w:jc w:val="center"/>
        <w:rPr>
          <w:color w:val="7573B4"/>
          <w:sz w:val="36"/>
          <w:szCs w:val="36"/>
          <w:u w:val="single"/>
        </w:rPr>
      </w:pPr>
    </w:p>
    <w:p w14:paraId="56020CC6" w14:textId="3549CA49" w:rsidR="00267EB1" w:rsidRDefault="00267EB1" w:rsidP="008917B3">
      <w:pPr>
        <w:spacing w:after="0"/>
        <w:jc w:val="center"/>
        <w:rPr>
          <w:color w:val="7573B4"/>
          <w:sz w:val="36"/>
          <w:szCs w:val="36"/>
          <w:u w:val="single"/>
        </w:rPr>
      </w:pPr>
      <w:r>
        <w:rPr>
          <w:noProof/>
          <w:lang w:eastAsia="en-GB"/>
        </w:rPr>
        <w:drawing>
          <wp:anchor distT="0" distB="0" distL="114300" distR="114300" simplePos="0" relativeHeight="251663360" behindDoc="0" locked="0" layoutInCell="1" allowOverlap="1" wp14:anchorId="6C51E6D7" wp14:editId="62295829">
            <wp:simplePos x="0" y="0"/>
            <wp:positionH relativeFrom="margin">
              <wp:align>center</wp:align>
            </wp:positionH>
            <wp:positionV relativeFrom="paragraph">
              <wp:posOffset>217805</wp:posOffset>
            </wp:positionV>
            <wp:extent cx="1806575" cy="180657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575" cy="1806575"/>
                    </a:xfrm>
                    <a:prstGeom prst="rect">
                      <a:avLst/>
                    </a:prstGeom>
                    <a:noFill/>
                  </pic:spPr>
                </pic:pic>
              </a:graphicData>
            </a:graphic>
            <wp14:sizeRelH relativeFrom="page">
              <wp14:pctWidth>0</wp14:pctWidth>
            </wp14:sizeRelH>
            <wp14:sizeRelV relativeFrom="page">
              <wp14:pctHeight>0</wp14:pctHeight>
            </wp14:sizeRelV>
          </wp:anchor>
        </w:drawing>
      </w:r>
    </w:p>
    <w:p w14:paraId="4A085AC3" w14:textId="5D7A3B82" w:rsidR="00267EB1" w:rsidRDefault="00267EB1" w:rsidP="008917B3">
      <w:pPr>
        <w:spacing w:after="0"/>
        <w:jc w:val="center"/>
        <w:rPr>
          <w:color w:val="7573B4"/>
          <w:sz w:val="36"/>
          <w:szCs w:val="36"/>
          <w:u w:val="single"/>
        </w:rPr>
      </w:pPr>
    </w:p>
    <w:p w14:paraId="281C4465" w14:textId="034824D3" w:rsidR="00267EB1" w:rsidRDefault="00267EB1" w:rsidP="008917B3">
      <w:pPr>
        <w:spacing w:after="0"/>
        <w:jc w:val="center"/>
        <w:rPr>
          <w:color w:val="7573B4"/>
          <w:sz w:val="36"/>
          <w:szCs w:val="36"/>
          <w:u w:val="single"/>
        </w:rPr>
      </w:pPr>
    </w:p>
    <w:p w14:paraId="318120F4" w14:textId="651C8BF0" w:rsidR="00267EB1" w:rsidRDefault="00267EB1" w:rsidP="008917B3">
      <w:pPr>
        <w:spacing w:after="0"/>
        <w:jc w:val="center"/>
        <w:rPr>
          <w:color w:val="7573B4"/>
          <w:sz w:val="36"/>
          <w:szCs w:val="36"/>
          <w:u w:val="single"/>
        </w:rPr>
      </w:pPr>
    </w:p>
    <w:p w14:paraId="63AE8F6A" w14:textId="77777777" w:rsidR="00267EB1" w:rsidRDefault="00267EB1" w:rsidP="008917B3">
      <w:pPr>
        <w:spacing w:after="0"/>
        <w:jc w:val="center"/>
        <w:rPr>
          <w:color w:val="7573B4"/>
          <w:sz w:val="36"/>
          <w:szCs w:val="36"/>
          <w:u w:val="single"/>
        </w:rPr>
      </w:pPr>
    </w:p>
    <w:p w14:paraId="11E4E387" w14:textId="01A12692" w:rsidR="00267EB1" w:rsidRDefault="00267EB1" w:rsidP="008917B3">
      <w:pPr>
        <w:spacing w:after="0"/>
        <w:jc w:val="center"/>
        <w:rPr>
          <w:color w:val="7573B4"/>
          <w:sz w:val="36"/>
          <w:szCs w:val="36"/>
          <w:u w:val="single"/>
        </w:rPr>
      </w:pPr>
    </w:p>
    <w:p w14:paraId="3E2B9753" w14:textId="1DC57ECC" w:rsidR="00267EB1" w:rsidRDefault="00267EB1" w:rsidP="008917B3">
      <w:pPr>
        <w:spacing w:after="0"/>
        <w:jc w:val="center"/>
        <w:rPr>
          <w:color w:val="7573B4"/>
          <w:sz w:val="36"/>
          <w:szCs w:val="36"/>
          <w:u w:val="single"/>
        </w:rPr>
      </w:pPr>
    </w:p>
    <w:p w14:paraId="5D5FC543" w14:textId="0D921194" w:rsidR="00267EB1" w:rsidRDefault="00267EB1" w:rsidP="008917B3">
      <w:pPr>
        <w:spacing w:after="0"/>
        <w:jc w:val="center"/>
        <w:rPr>
          <w:color w:val="7573B4"/>
          <w:sz w:val="36"/>
          <w:szCs w:val="36"/>
          <w:u w:val="single"/>
        </w:rPr>
      </w:pPr>
    </w:p>
    <w:p w14:paraId="589FCEB7" w14:textId="03DAD899" w:rsidR="00267EB1" w:rsidRDefault="00267EB1" w:rsidP="008917B3">
      <w:pPr>
        <w:spacing w:after="0"/>
        <w:jc w:val="center"/>
        <w:rPr>
          <w:color w:val="7573B4"/>
          <w:sz w:val="36"/>
          <w:szCs w:val="36"/>
          <w:u w:val="single"/>
        </w:rPr>
      </w:pPr>
    </w:p>
    <w:p w14:paraId="3A397316" w14:textId="5D73CDA2" w:rsidR="00267EB1" w:rsidRDefault="00267EB1" w:rsidP="008917B3">
      <w:pPr>
        <w:spacing w:after="0"/>
        <w:jc w:val="center"/>
        <w:rPr>
          <w:color w:val="7573B4"/>
          <w:sz w:val="36"/>
          <w:szCs w:val="36"/>
          <w:u w:val="single"/>
        </w:rPr>
      </w:pPr>
    </w:p>
    <w:p w14:paraId="4090BB53" w14:textId="31DF219B" w:rsidR="00267EB1" w:rsidRDefault="00267EB1" w:rsidP="008917B3">
      <w:pPr>
        <w:spacing w:after="0"/>
        <w:jc w:val="center"/>
        <w:rPr>
          <w:color w:val="7573B4"/>
          <w:sz w:val="36"/>
          <w:szCs w:val="36"/>
          <w:u w:val="single"/>
        </w:rPr>
      </w:pPr>
    </w:p>
    <w:p w14:paraId="41C83E07" w14:textId="49C9F477" w:rsidR="00267EB1" w:rsidRDefault="00267EB1" w:rsidP="008917B3">
      <w:pPr>
        <w:spacing w:after="0"/>
        <w:jc w:val="center"/>
        <w:rPr>
          <w:color w:val="7573B4"/>
          <w:sz w:val="36"/>
          <w:szCs w:val="36"/>
          <w:u w:val="single"/>
        </w:rPr>
      </w:pPr>
    </w:p>
    <w:p w14:paraId="3D0E5FFD" w14:textId="19C787BA" w:rsidR="00267EB1" w:rsidRDefault="00267EB1" w:rsidP="008917B3">
      <w:pPr>
        <w:spacing w:after="0"/>
        <w:jc w:val="center"/>
        <w:rPr>
          <w:color w:val="7573B4"/>
          <w:sz w:val="36"/>
          <w:szCs w:val="36"/>
          <w:u w:val="single"/>
        </w:rPr>
      </w:pPr>
    </w:p>
    <w:p w14:paraId="745F5541" w14:textId="6AB285D1" w:rsidR="00267EB1" w:rsidRDefault="00267EB1" w:rsidP="008917B3">
      <w:pPr>
        <w:spacing w:after="0"/>
        <w:jc w:val="center"/>
        <w:rPr>
          <w:color w:val="7573B4"/>
          <w:sz w:val="36"/>
          <w:szCs w:val="36"/>
          <w:u w:val="single"/>
        </w:rPr>
      </w:pPr>
    </w:p>
    <w:p w14:paraId="7B93A6A3" w14:textId="7491A841" w:rsidR="00267EB1" w:rsidRDefault="00267EB1" w:rsidP="008917B3">
      <w:pPr>
        <w:spacing w:after="0"/>
        <w:jc w:val="center"/>
        <w:rPr>
          <w:color w:val="7573B4"/>
          <w:sz w:val="36"/>
          <w:szCs w:val="36"/>
          <w:u w:val="single"/>
        </w:rPr>
      </w:pPr>
    </w:p>
    <w:p w14:paraId="69B4DA4D" w14:textId="0499C6F8" w:rsidR="00267EB1" w:rsidRDefault="00267EB1" w:rsidP="008917B3">
      <w:pPr>
        <w:spacing w:after="0"/>
        <w:jc w:val="center"/>
        <w:rPr>
          <w:color w:val="7573B4"/>
          <w:sz w:val="36"/>
          <w:szCs w:val="36"/>
          <w:u w:val="single"/>
        </w:rPr>
      </w:pPr>
    </w:p>
    <w:p w14:paraId="3EEF989A" w14:textId="77777777" w:rsidR="00267EB1" w:rsidRDefault="00267EB1" w:rsidP="008917B3">
      <w:pPr>
        <w:spacing w:after="0"/>
        <w:jc w:val="center"/>
        <w:rPr>
          <w:color w:val="7573B4"/>
          <w:sz w:val="36"/>
          <w:szCs w:val="36"/>
          <w:u w:val="single"/>
        </w:rPr>
      </w:pPr>
    </w:p>
    <w:p w14:paraId="002CD3AC" w14:textId="2BE7E4F4" w:rsidR="00267EB1" w:rsidRDefault="00267EB1" w:rsidP="008917B3">
      <w:pPr>
        <w:spacing w:after="0"/>
        <w:jc w:val="center"/>
        <w:rPr>
          <w:color w:val="7573B4"/>
          <w:sz w:val="36"/>
          <w:szCs w:val="36"/>
          <w:u w:val="single"/>
        </w:rPr>
      </w:pPr>
    </w:p>
    <w:p w14:paraId="55A47458" w14:textId="52417389" w:rsidR="00267EB1" w:rsidRDefault="00267EB1" w:rsidP="008917B3">
      <w:pPr>
        <w:spacing w:after="0"/>
        <w:jc w:val="center"/>
        <w:rPr>
          <w:color w:val="7573B4"/>
          <w:sz w:val="36"/>
          <w:szCs w:val="36"/>
          <w:u w:val="single"/>
        </w:rPr>
      </w:pPr>
    </w:p>
    <w:p w14:paraId="03641F44" w14:textId="77777777" w:rsidR="00267EB1" w:rsidRDefault="00267EB1" w:rsidP="008917B3">
      <w:pPr>
        <w:spacing w:after="0"/>
        <w:jc w:val="center"/>
        <w:rPr>
          <w:color w:val="7573B4"/>
          <w:sz w:val="36"/>
          <w:szCs w:val="36"/>
          <w:u w:val="single"/>
        </w:rPr>
      </w:pPr>
    </w:p>
    <w:p w14:paraId="2A11A0B5" w14:textId="34804B77" w:rsidR="00267EB1" w:rsidRDefault="00267EB1" w:rsidP="008917B3">
      <w:pPr>
        <w:spacing w:after="0"/>
        <w:jc w:val="center"/>
        <w:rPr>
          <w:color w:val="7573B4"/>
          <w:sz w:val="36"/>
          <w:szCs w:val="36"/>
          <w:u w:val="single"/>
        </w:rPr>
      </w:pPr>
    </w:p>
    <w:p w14:paraId="4F8D90CF" w14:textId="0044C9F7" w:rsidR="00267EB1" w:rsidRDefault="00267EB1" w:rsidP="008917B3">
      <w:pPr>
        <w:spacing w:after="0"/>
        <w:jc w:val="center"/>
        <w:rPr>
          <w:color w:val="7573B4"/>
          <w:sz w:val="36"/>
          <w:szCs w:val="36"/>
          <w:u w:val="single"/>
        </w:rPr>
      </w:pPr>
    </w:p>
    <w:p w14:paraId="6682F049" w14:textId="7BC742A0" w:rsidR="00267EB1" w:rsidRDefault="00267EB1" w:rsidP="008917B3">
      <w:pPr>
        <w:spacing w:after="0"/>
        <w:jc w:val="center"/>
        <w:rPr>
          <w:color w:val="7573B4"/>
          <w:sz w:val="36"/>
          <w:szCs w:val="36"/>
          <w:u w:val="single"/>
        </w:rPr>
      </w:pPr>
    </w:p>
    <w:p w14:paraId="33ECFF42" w14:textId="5F25CF9B" w:rsidR="00267EB1" w:rsidRDefault="00267EB1" w:rsidP="008917B3">
      <w:pPr>
        <w:spacing w:after="0"/>
        <w:jc w:val="center"/>
        <w:rPr>
          <w:color w:val="7573B4"/>
          <w:sz w:val="36"/>
          <w:szCs w:val="36"/>
          <w:u w:val="single"/>
        </w:rPr>
      </w:pPr>
    </w:p>
    <w:p w14:paraId="4D1C032F" w14:textId="24255BFD" w:rsidR="00436B92" w:rsidRPr="009E7CA7" w:rsidRDefault="00436B92" w:rsidP="008917B3">
      <w:pPr>
        <w:spacing w:after="0"/>
        <w:jc w:val="center"/>
        <w:rPr>
          <w:color w:val="7573B4"/>
          <w:sz w:val="36"/>
          <w:szCs w:val="36"/>
          <w:u w:val="single"/>
        </w:rPr>
      </w:pPr>
      <w:r w:rsidRPr="009E7CA7">
        <w:rPr>
          <w:color w:val="7573B4"/>
          <w:sz w:val="36"/>
          <w:szCs w:val="36"/>
          <w:u w:val="single"/>
        </w:rPr>
        <w:lastRenderedPageBreak/>
        <w:t>Proprietor details</w:t>
      </w:r>
    </w:p>
    <w:p w14:paraId="46B31218" w14:textId="77777777" w:rsidR="008917B3" w:rsidRPr="009E7CA7" w:rsidRDefault="008917B3" w:rsidP="008917B3">
      <w:pPr>
        <w:spacing w:after="0"/>
        <w:jc w:val="center"/>
        <w:rPr>
          <w:color w:val="808080" w:themeColor="background1" w:themeShade="80"/>
        </w:rPr>
      </w:pPr>
    </w:p>
    <w:p w14:paraId="5EC9EB66" w14:textId="3320B752" w:rsidR="00436B92" w:rsidRPr="00FC1BF7" w:rsidRDefault="00436B92" w:rsidP="008917B3">
      <w:pPr>
        <w:spacing w:after="0"/>
        <w:jc w:val="center"/>
        <w:rPr>
          <w:b/>
          <w:color w:val="808080" w:themeColor="background1" w:themeShade="80"/>
          <w:sz w:val="24"/>
          <w:szCs w:val="24"/>
        </w:rPr>
      </w:pPr>
      <w:proofErr w:type="spellStart"/>
      <w:r w:rsidRPr="00FC1BF7">
        <w:rPr>
          <w:b/>
          <w:color w:val="808080" w:themeColor="background1" w:themeShade="80"/>
          <w:sz w:val="24"/>
          <w:szCs w:val="24"/>
        </w:rPr>
        <w:t>Witherslack</w:t>
      </w:r>
      <w:proofErr w:type="spellEnd"/>
      <w:r w:rsidRPr="00FC1BF7">
        <w:rPr>
          <w:b/>
          <w:color w:val="808080" w:themeColor="background1" w:themeShade="80"/>
          <w:sz w:val="24"/>
          <w:szCs w:val="24"/>
        </w:rPr>
        <w:t xml:space="preserve"> Group</w:t>
      </w:r>
    </w:p>
    <w:p w14:paraId="0358893E" w14:textId="77777777" w:rsidR="00436B92" w:rsidRPr="00FC1BF7" w:rsidRDefault="00436B92" w:rsidP="008917B3">
      <w:pPr>
        <w:spacing w:after="0"/>
        <w:jc w:val="center"/>
        <w:rPr>
          <w:color w:val="808080" w:themeColor="background1" w:themeShade="80"/>
          <w:sz w:val="24"/>
          <w:szCs w:val="24"/>
        </w:rPr>
      </w:pPr>
      <w:r w:rsidRPr="00FC1BF7">
        <w:rPr>
          <w:color w:val="808080" w:themeColor="background1" w:themeShade="80"/>
          <w:sz w:val="24"/>
          <w:szCs w:val="24"/>
        </w:rPr>
        <w:t>Lupton Tower</w:t>
      </w:r>
    </w:p>
    <w:p w14:paraId="7695B330" w14:textId="77777777" w:rsidR="00436B92" w:rsidRPr="00FC1BF7" w:rsidRDefault="00436B92" w:rsidP="008917B3">
      <w:pPr>
        <w:spacing w:after="0"/>
        <w:jc w:val="center"/>
        <w:rPr>
          <w:color w:val="808080" w:themeColor="background1" w:themeShade="80"/>
          <w:sz w:val="24"/>
          <w:szCs w:val="24"/>
        </w:rPr>
      </w:pPr>
      <w:r w:rsidRPr="00FC1BF7">
        <w:rPr>
          <w:color w:val="808080" w:themeColor="background1" w:themeShade="80"/>
          <w:sz w:val="24"/>
          <w:szCs w:val="24"/>
        </w:rPr>
        <w:t>Lupton</w:t>
      </w:r>
    </w:p>
    <w:p w14:paraId="680823F5" w14:textId="77777777" w:rsidR="00436B92" w:rsidRPr="00FC1BF7" w:rsidRDefault="00436B92" w:rsidP="008917B3">
      <w:pPr>
        <w:spacing w:after="0"/>
        <w:jc w:val="center"/>
        <w:rPr>
          <w:color w:val="808080" w:themeColor="background1" w:themeShade="80"/>
          <w:sz w:val="24"/>
          <w:szCs w:val="24"/>
        </w:rPr>
      </w:pPr>
      <w:r w:rsidRPr="00FC1BF7">
        <w:rPr>
          <w:color w:val="808080" w:themeColor="background1" w:themeShade="80"/>
          <w:sz w:val="24"/>
          <w:szCs w:val="24"/>
        </w:rPr>
        <w:t>Cumbria</w:t>
      </w:r>
    </w:p>
    <w:p w14:paraId="1B586105" w14:textId="77777777" w:rsidR="00436B92" w:rsidRPr="00FC1BF7" w:rsidRDefault="00436B92" w:rsidP="008917B3">
      <w:pPr>
        <w:spacing w:after="0"/>
        <w:jc w:val="center"/>
        <w:rPr>
          <w:color w:val="808080" w:themeColor="background1" w:themeShade="80"/>
          <w:sz w:val="24"/>
          <w:szCs w:val="24"/>
        </w:rPr>
      </w:pPr>
      <w:r w:rsidRPr="00FC1BF7">
        <w:rPr>
          <w:color w:val="808080" w:themeColor="background1" w:themeShade="80"/>
          <w:sz w:val="24"/>
          <w:szCs w:val="24"/>
        </w:rPr>
        <w:t>LA6 2PR</w:t>
      </w:r>
    </w:p>
    <w:p w14:paraId="288ECFB0" w14:textId="77777777" w:rsidR="00BC6A12" w:rsidRPr="00FC1BF7" w:rsidRDefault="00BC6A12" w:rsidP="008917B3">
      <w:pPr>
        <w:spacing w:after="0"/>
        <w:jc w:val="center"/>
        <w:rPr>
          <w:color w:val="808080" w:themeColor="background1" w:themeShade="80"/>
          <w:sz w:val="24"/>
          <w:szCs w:val="24"/>
        </w:rPr>
      </w:pPr>
    </w:p>
    <w:p w14:paraId="09C268BC" w14:textId="77777777" w:rsidR="00436B92" w:rsidRPr="00FC1BF7" w:rsidRDefault="00436B92" w:rsidP="008917B3">
      <w:pPr>
        <w:spacing w:after="0"/>
        <w:jc w:val="center"/>
        <w:rPr>
          <w:color w:val="808080" w:themeColor="background1" w:themeShade="80"/>
          <w:sz w:val="24"/>
          <w:szCs w:val="24"/>
        </w:rPr>
      </w:pPr>
      <w:r w:rsidRPr="00FC1BF7">
        <w:rPr>
          <w:color w:val="808080" w:themeColor="background1" w:themeShade="80"/>
          <w:sz w:val="24"/>
          <w:szCs w:val="24"/>
        </w:rPr>
        <w:t>Tel: 015395 66081</w:t>
      </w:r>
    </w:p>
    <w:p w14:paraId="0238A6F4" w14:textId="77777777" w:rsidR="00BC6A12" w:rsidRPr="00FC1BF7" w:rsidRDefault="00BC6A12" w:rsidP="008917B3">
      <w:pPr>
        <w:spacing w:after="0"/>
        <w:jc w:val="center"/>
        <w:rPr>
          <w:sz w:val="24"/>
          <w:szCs w:val="24"/>
        </w:rPr>
      </w:pPr>
    </w:p>
    <w:p w14:paraId="52698A06" w14:textId="77777777" w:rsidR="00436B92" w:rsidRPr="00FC1BF7" w:rsidRDefault="00436B92" w:rsidP="008917B3">
      <w:pPr>
        <w:spacing w:after="0"/>
        <w:jc w:val="center"/>
        <w:rPr>
          <w:sz w:val="24"/>
          <w:szCs w:val="24"/>
        </w:rPr>
      </w:pPr>
      <w:r w:rsidRPr="00FC1BF7">
        <w:rPr>
          <w:color w:val="808080" w:themeColor="background1" w:themeShade="80"/>
          <w:sz w:val="24"/>
          <w:szCs w:val="24"/>
        </w:rPr>
        <w:t>Email:</w:t>
      </w:r>
      <w:r w:rsidRPr="00FC1BF7">
        <w:rPr>
          <w:sz w:val="24"/>
          <w:szCs w:val="24"/>
        </w:rPr>
        <w:t xml:space="preserve"> </w:t>
      </w:r>
      <w:hyperlink r:id="rId9" w:history="1">
        <w:r w:rsidR="009D5A27" w:rsidRPr="00FC1BF7">
          <w:rPr>
            <w:rStyle w:val="Hyperlink"/>
            <w:sz w:val="24"/>
            <w:szCs w:val="24"/>
          </w:rPr>
          <w:t>admin@witherslackgroup.co.uk</w:t>
        </w:r>
      </w:hyperlink>
    </w:p>
    <w:p w14:paraId="35E0E88A" w14:textId="77777777" w:rsidR="009D5A27" w:rsidRDefault="009D5A27" w:rsidP="008917B3">
      <w:pPr>
        <w:spacing w:after="0"/>
        <w:jc w:val="center"/>
      </w:pPr>
    </w:p>
    <w:p w14:paraId="1045D73E" w14:textId="77777777" w:rsidR="00BC6A12" w:rsidRDefault="00BC6A12" w:rsidP="008917B3">
      <w:pPr>
        <w:spacing w:after="0"/>
        <w:jc w:val="center"/>
      </w:pPr>
    </w:p>
    <w:p w14:paraId="625F2895" w14:textId="77777777" w:rsidR="00436B92" w:rsidRPr="009E7CA7" w:rsidRDefault="00436B92" w:rsidP="008917B3">
      <w:pPr>
        <w:spacing w:after="0"/>
        <w:jc w:val="center"/>
        <w:rPr>
          <w:color w:val="7573B4"/>
          <w:sz w:val="36"/>
          <w:szCs w:val="36"/>
          <w:u w:val="single"/>
        </w:rPr>
      </w:pPr>
      <w:r w:rsidRPr="009E7CA7">
        <w:rPr>
          <w:color w:val="7573B4"/>
          <w:sz w:val="36"/>
          <w:szCs w:val="36"/>
          <w:u w:val="single"/>
        </w:rPr>
        <w:t>Head Teacher’s name and contact details</w:t>
      </w:r>
    </w:p>
    <w:p w14:paraId="77A4CBC5" w14:textId="77777777" w:rsidR="00BC6A12" w:rsidRPr="009E7CA7" w:rsidRDefault="00BC6A12" w:rsidP="008917B3">
      <w:pPr>
        <w:spacing w:after="0"/>
        <w:jc w:val="center"/>
        <w:rPr>
          <w:color w:val="808080" w:themeColor="background1" w:themeShade="80"/>
        </w:rPr>
      </w:pPr>
    </w:p>
    <w:p w14:paraId="082A3723" w14:textId="77777777" w:rsidR="00436B92" w:rsidRPr="00FC1BF7" w:rsidRDefault="00ED40F0" w:rsidP="00461914">
      <w:pPr>
        <w:spacing w:after="0"/>
        <w:jc w:val="center"/>
        <w:rPr>
          <w:color w:val="808080" w:themeColor="background1" w:themeShade="80"/>
          <w:sz w:val="24"/>
          <w:szCs w:val="24"/>
        </w:rPr>
      </w:pPr>
      <w:r>
        <w:rPr>
          <w:color w:val="808080" w:themeColor="background1" w:themeShade="80"/>
          <w:sz w:val="24"/>
          <w:szCs w:val="24"/>
        </w:rPr>
        <w:t>Christopher Pitts</w:t>
      </w:r>
    </w:p>
    <w:p w14:paraId="5691E2D9" w14:textId="77777777" w:rsidR="009D5A27" w:rsidRPr="00FC1BF7" w:rsidRDefault="009D5A27" w:rsidP="008917B3">
      <w:pPr>
        <w:spacing w:after="0"/>
        <w:jc w:val="center"/>
        <w:rPr>
          <w:color w:val="808080" w:themeColor="background1" w:themeShade="80"/>
          <w:sz w:val="24"/>
          <w:szCs w:val="24"/>
        </w:rPr>
      </w:pPr>
    </w:p>
    <w:p w14:paraId="35B89452" w14:textId="77777777" w:rsidR="00436B92" w:rsidRPr="00FC1BF7" w:rsidRDefault="002D1BAA" w:rsidP="008917B3">
      <w:pPr>
        <w:spacing w:after="0"/>
        <w:jc w:val="center"/>
        <w:rPr>
          <w:color w:val="808080" w:themeColor="background1" w:themeShade="80"/>
          <w:sz w:val="24"/>
          <w:szCs w:val="24"/>
        </w:rPr>
      </w:pPr>
      <w:r w:rsidRPr="00FC1BF7">
        <w:rPr>
          <w:color w:val="808080" w:themeColor="background1" w:themeShade="80"/>
          <w:sz w:val="24"/>
          <w:szCs w:val="24"/>
        </w:rPr>
        <w:t>School Office: 020 8661 1419</w:t>
      </w:r>
    </w:p>
    <w:p w14:paraId="051EE070" w14:textId="77777777" w:rsidR="00BC6A12" w:rsidRPr="00FC1BF7" w:rsidRDefault="00BC6A12" w:rsidP="008917B3">
      <w:pPr>
        <w:spacing w:after="0"/>
        <w:jc w:val="center"/>
        <w:rPr>
          <w:color w:val="808080" w:themeColor="background1" w:themeShade="80"/>
          <w:sz w:val="24"/>
          <w:szCs w:val="24"/>
        </w:rPr>
      </w:pPr>
    </w:p>
    <w:p w14:paraId="0C94E994" w14:textId="77777777" w:rsidR="00BC6A12" w:rsidRPr="00FC1BF7" w:rsidRDefault="00BC6A12" w:rsidP="008917B3">
      <w:pPr>
        <w:spacing w:after="0"/>
        <w:jc w:val="center"/>
        <w:rPr>
          <w:sz w:val="24"/>
          <w:szCs w:val="24"/>
        </w:rPr>
      </w:pPr>
      <w:r w:rsidRPr="00FC1BF7">
        <w:rPr>
          <w:color w:val="808080" w:themeColor="background1" w:themeShade="80"/>
          <w:sz w:val="24"/>
          <w:szCs w:val="24"/>
        </w:rPr>
        <w:t xml:space="preserve">Email: </w:t>
      </w:r>
      <w:hyperlink r:id="rId10" w:history="1">
        <w:r w:rsidR="00ED40F0" w:rsidRPr="00B65DDC">
          <w:rPr>
            <w:rStyle w:val="Hyperlink"/>
            <w:sz w:val="24"/>
            <w:szCs w:val="24"/>
          </w:rPr>
          <w:t>chris.pitts@witherslackgroup.co.uk</w:t>
        </w:r>
      </w:hyperlink>
    </w:p>
    <w:p w14:paraId="47D191C8" w14:textId="77777777" w:rsidR="00BC6A12" w:rsidRPr="00FC1BF7" w:rsidRDefault="00BC6A12" w:rsidP="008917B3">
      <w:pPr>
        <w:spacing w:after="0"/>
        <w:jc w:val="center"/>
        <w:rPr>
          <w:sz w:val="24"/>
          <w:szCs w:val="24"/>
        </w:rPr>
      </w:pPr>
    </w:p>
    <w:p w14:paraId="4DD27647" w14:textId="77777777" w:rsidR="00BC6A12" w:rsidRPr="00FC1BF7" w:rsidRDefault="002D1BAA" w:rsidP="008917B3">
      <w:pPr>
        <w:spacing w:after="0"/>
        <w:jc w:val="center"/>
        <w:rPr>
          <w:color w:val="808080" w:themeColor="background1" w:themeShade="80"/>
          <w:sz w:val="24"/>
          <w:szCs w:val="24"/>
        </w:rPr>
      </w:pPr>
      <w:r w:rsidRPr="00FC1BF7">
        <w:rPr>
          <w:color w:val="808080" w:themeColor="background1" w:themeShade="80"/>
          <w:sz w:val="24"/>
          <w:szCs w:val="24"/>
        </w:rPr>
        <w:t>95 Brighton Road</w:t>
      </w:r>
    </w:p>
    <w:p w14:paraId="1E106CB8" w14:textId="77777777" w:rsidR="00461914" w:rsidRPr="00FC1BF7" w:rsidRDefault="00461914" w:rsidP="008917B3">
      <w:pPr>
        <w:spacing w:after="0"/>
        <w:jc w:val="center"/>
        <w:rPr>
          <w:color w:val="808080" w:themeColor="background1" w:themeShade="80"/>
          <w:sz w:val="24"/>
          <w:szCs w:val="24"/>
        </w:rPr>
      </w:pPr>
    </w:p>
    <w:p w14:paraId="77278A09" w14:textId="77777777" w:rsidR="00461914" w:rsidRPr="00FC1BF7" w:rsidRDefault="002D1BAA" w:rsidP="002D1BAA">
      <w:pPr>
        <w:spacing w:after="0"/>
        <w:jc w:val="center"/>
        <w:rPr>
          <w:color w:val="808080" w:themeColor="background1" w:themeShade="80"/>
          <w:sz w:val="24"/>
          <w:szCs w:val="24"/>
        </w:rPr>
      </w:pPr>
      <w:r w:rsidRPr="00FC1BF7">
        <w:rPr>
          <w:color w:val="808080" w:themeColor="background1" w:themeShade="80"/>
          <w:sz w:val="24"/>
          <w:szCs w:val="24"/>
        </w:rPr>
        <w:t>Sutton</w:t>
      </w:r>
    </w:p>
    <w:p w14:paraId="42E76824" w14:textId="77777777" w:rsidR="00461914" w:rsidRPr="00FC1BF7" w:rsidRDefault="00461914" w:rsidP="008917B3">
      <w:pPr>
        <w:spacing w:after="0"/>
        <w:jc w:val="center"/>
        <w:rPr>
          <w:color w:val="808080" w:themeColor="background1" w:themeShade="80"/>
          <w:sz w:val="24"/>
          <w:szCs w:val="24"/>
        </w:rPr>
      </w:pPr>
    </w:p>
    <w:p w14:paraId="42930412" w14:textId="77777777" w:rsidR="00461914" w:rsidRPr="00FC1BF7" w:rsidRDefault="002D1BAA" w:rsidP="008917B3">
      <w:pPr>
        <w:spacing w:after="0"/>
        <w:jc w:val="center"/>
        <w:rPr>
          <w:color w:val="808080" w:themeColor="background1" w:themeShade="80"/>
          <w:sz w:val="24"/>
          <w:szCs w:val="24"/>
        </w:rPr>
      </w:pPr>
      <w:r w:rsidRPr="00FC1BF7">
        <w:rPr>
          <w:color w:val="808080" w:themeColor="background1" w:themeShade="80"/>
          <w:sz w:val="24"/>
          <w:szCs w:val="24"/>
        </w:rPr>
        <w:t>SM2 5SJ</w:t>
      </w:r>
    </w:p>
    <w:p w14:paraId="1D0FFBF6" w14:textId="77777777" w:rsidR="00461914" w:rsidRPr="00FC1BF7" w:rsidRDefault="00461914" w:rsidP="008917B3">
      <w:pPr>
        <w:spacing w:after="0"/>
        <w:jc w:val="center"/>
        <w:rPr>
          <w:color w:val="808080" w:themeColor="background1" w:themeShade="80"/>
          <w:sz w:val="24"/>
          <w:szCs w:val="24"/>
        </w:rPr>
      </w:pPr>
    </w:p>
    <w:p w14:paraId="0941C28B" w14:textId="77777777" w:rsidR="00FC1BF7" w:rsidRDefault="00FC1BF7" w:rsidP="00FC1BF7">
      <w:pPr>
        <w:spacing w:after="0"/>
        <w:jc w:val="center"/>
        <w:rPr>
          <w:color w:val="808080" w:themeColor="background1" w:themeShade="80"/>
          <w:sz w:val="24"/>
          <w:szCs w:val="24"/>
        </w:rPr>
      </w:pPr>
    </w:p>
    <w:p w14:paraId="3AD10E7C" w14:textId="77777777" w:rsidR="00BC6A12" w:rsidRPr="00FC1BF7" w:rsidRDefault="00BC6A12" w:rsidP="00FC1BF7">
      <w:pPr>
        <w:spacing w:after="0"/>
        <w:jc w:val="center"/>
        <w:rPr>
          <w:color w:val="808080" w:themeColor="background1" w:themeShade="80"/>
          <w:sz w:val="24"/>
          <w:szCs w:val="24"/>
        </w:rPr>
      </w:pPr>
      <w:r w:rsidRPr="00FC1BF7">
        <w:rPr>
          <w:color w:val="808080" w:themeColor="background1" w:themeShade="80"/>
          <w:sz w:val="24"/>
          <w:szCs w:val="24"/>
        </w:rPr>
        <w:t>Website: www.witherslac</w:t>
      </w:r>
      <w:r w:rsidR="00461914" w:rsidRPr="00FC1BF7">
        <w:rPr>
          <w:color w:val="808080" w:themeColor="background1" w:themeShade="80"/>
          <w:sz w:val="24"/>
          <w:szCs w:val="24"/>
        </w:rPr>
        <w:t>kgroup.co.uk</w:t>
      </w:r>
    </w:p>
    <w:p w14:paraId="01258989" w14:textId="77777777" w:rsidR="00BC6A12" w:rsidRPr="00FC1BF7" w:rsidRDefault="00BC6A12" w:rsidP="008917B3">
      <w:pPr>
        <w:spacing w:after="0"/>
        <w:jc w:val="center"/>
        <w:rPr>
          <w:color w:val="808080" w:themeColor="background1" w:themeShade="80"/>
          <w:sz w:val="24"/>
          <w:szCs w:val="24"/>
        </w:rPr>
      </w:pPr>
    </w:p>
    <w:p w14:paraId="181A021F" w14:textId="77777777" w:rsidR="00BC6A12" w:rsidRPr="009E7CA7" w:rsidRDefault="00BC6A12" w:rsidP="008917B3">
      <w:pPr>
        <w:spacing w:after="0"/>
        <w:jc w:val="center"/>
        <w:rPr>
          <w:color w:val="808080" w:themeColor="background1" w:themeShade="80"/>
        </w:rPr>
      </w:pPr>
    </w:p>
    <w:p w14:paraId="38D01F54" w14:textId="77777777" w:rsidR="00BC6A12" w:rsidRPr="009E7CA7" w:rsidRDefault="00436B92" w:rsidP="008917B3">
      <w:pPr>
        <w:spacing w:after="0"/>
        <w:jc w:val="center"/>
        <w:rPr>
          <w:color w:val="7573B4"/>
          <w:sz w:val="36"/>
          <w:szCs w:val="36"/>
          <w:u w:val="single"/>
        </w:rPr>
      </w:pPr>
      <w:r w:rsidRPr="009E7CA7">
        <w:rPr>
          <w:color w:val="7573B4"/>
          <w:sz w:val="36"/>
          <w:szCs w:val="36"/>
          <w:u w:val="single"/>
        </w:rPr>
        <w:t xml:space="preserve">Holiday contact </w:t>
      </w:r>
      <w:r w:rsidR="00BC6A12" w:rsidRPr="009E7CA7">
        <w:rPr>
          <w:color w:val="7573B4"/>
          <w:sz w:val="36"/>
          <w:szCs w:val="36"/>
          <w:u w:val="single"/>
        </w:rPr>
        <w:t>details</w:t>
      </w:r>
    </w:p>
    <w:p w14:paraId="234EA41C" w14:textId="77777777" w:rsidR="00BC6A12" w:rsidRDefault="00BC6A12" w:rsidP="008917B3">
      <w:pPr>
        <w:spacing w:after="0"/>
        <w:jc w:val="center"/>
      </w:pPr>
    </w:p>
    <w:p w14:paraId="1AFA8603" w14:textId="77777777" w:rsidR="00BC6A12" w:rsidRDefault="00BC6A12" w:rsidP="008917B3">
      <w:pPr>
        <w:spacing w:after="0"/>
        <w:jc w:val="center"/>
      </w:pPr>
      <w:r w:rsidRPr="00FC1BF7">
        <w:rPr>
          <w:color w:val="808080" w:themeColor="background1" w:themeShade="80"/>
          <w:sz w:val="24"/>
          <w:szCs w:val="24"/>
        </w:rPr>
        <w:t>School Office</w:t>
      </w:r>
      <w:r w:rsidRPr="009E7CA7">
        <w:rPr>
          <w:color w:val="808080" w:themeColor="background1" w:themeShade="80"/>
        </w:rPr>
        <w:t>:</w:t>
      </w:r>
      <w:r>
        <w:t xml:space="preserve"> </w:t>
      </w:r>
      <w:hyperlink r:id="rId11" w:history="1">
        <w:r w:rsidR="002D1BAA" w:rsidRPr="006B771C">
          <w:rPr>
            <w:rStyle w:val="Hyperlink"/>
          </w:rPr>
          <w:t>greenholm@witherslackgroup.co.uk</w:t>
        </w:r>
      </w:hyperlink>
    </w:p>
    <w:p w14:paraId="17F3F1A4" w14:textId="77777777" w:rsidR="00BC6A12" w:rsidRDefault="00BC6A12" w:rsidP="008917B3">
      <w:pPr>
        <w:spacing w:after="0"/>
        <w:jc w:val="center"/>
      </w:pPr>
    </w:p>
    <w:p w14:paraId="0489DE2C" w14:textId="77777777" w:rsidR="00436B92" w:rsidRPr="00FC1BF7" w:rsidRDefault="00D559B8" w:rsidP="008917B3">
      <w:pPr>
        <w:spacing w:after="0"/>
        <w:jc w:val="center"/>
        <w:rPr>
          <w:color w:val="808080" w:themeColor="background1" w:themeShade="80"/>
          <w:sz w:val="24"/>
          <w:szCs w:val="24"/>
        </w:rPr>
      </w:pPr>
      <w:r w:rsidRPr="00FC1BF7">
        <w:rPr>
          <w:color w:val="808080" w:themeColor="background1" w:themeShade="80"/>
          <w:sz w:val="24"/>
          <w:szCs w:val="24"/>
        </w:rPr>
        <w:t>Tel</w:t>
      </w:r>
      <w:r w:rsidR="00461914" w:rsidRPr="00FC1BF7">
        <w:rPr>
          <w:color w:val="808080" w:themeColor="background1" w:themeShade="80"/>
          <w:sz w:val="24"/>
          <w:szCs w:val="24"/>
        </w:rPr>
        <w:t>: 0800 304 7244</w:t>
      </w:r>
    </w:p>
    <w:p w14:paraId="381CFD4D" w14:textId="77777777" w:rsidR="00436B92" w:rsidRPr="00FC1BF7" w:rsidRDefault="00436B92" w:rsidP="008917B3">
      <w:pPr>
        <w:spacing w:after="0"/>
        <w:jc w:val="center"/>
        <w:rPr>
          <w:sz w:val="24"/>
          <w:szCs w:val="24"/>
        </w:rPr>
      </w:pPr>
    </w:p>
    <w:p w14:paraId="4B2E391B" w14:textId="77777777" w:rsidR="00436B92" w:rsidRDefault="00436B92" w:rsidP="008917B3">
      <w:pPr>
        <w:spacing w:after="0"/>
        <w:jc w:val="center"/>
      </w:pPr>
    </w:p>
    <w:p w14:paraId="47519B3F" w14:textId="77777777" w:rsidR="008917B3" w:rsidRDefault="008917B3" w:rsidP="008917B3">
      <w:pPr>
        <w:spacing w:after="0"/>
        <w:jc w:val="center"/>
        <w:rPr>
          <w:sz w:val="36"/>
          <w:szCs w:val="36"/>
          <w:u w:val="single"/>
        </w:rPr>
      </w:pPr>
    </w:p>
    <w:p w14:paraId="20BDA2F2" w14:textId="77777777" w:rsidR="008917B3" w:rsidRDefault="008917B3" w:rsidP="008917B3">
      <w:pPr>
        <w:spacing w:after="0"/>
        <w:jc w:val="center"/>
        <w:rPr>
          <w:sz w:val="36"/>
          <w:szCs w:val="36"/>
          <w:u w:val="single"/>
        </w:rPr>
      </w:pPr>
    </w:p>
    <w:p w14:paraId="2620D656" w14:textId="77777777" w:rsidR="008917B3" w:rsidRDefault="008917B3" w:rsidP="008917B3">
      <w:pPr>
        <w:spacing w:after="0"/>
        <w:jc w:val="center"/>
        <w:rPr>
          <w:sz w:val="36"/>
          <w:szCs w:val="36"/>
          <w:u w:val="single"/>
        </w:rPr>
      </w:pPr>
    </w:p>
    <w:p w14:paraId="54CB7277" w14:textId="77777777" w:rsidR="009E7CA7" w:rsidRDefault="009E7CA7" w:rsidP="00467FB3">
      <w:pPr>
        <w:spacing w:after="0"/>
        <w:jc w:val="center"/>
        <w:rPr>
          <w:sz w:val="36"/>
          <w:szCs w:val="36"/>
          <w:u w:val="single"/>
        </w:rPr>
      </w:pPr>
    </w:p>
    <w:p w14:paraId="1BF3152D" w14:textId="77777777" w:rsidR="001F7637" w:rsidRDefault="001F7637" w:rsidP="001F7637">
      <w:pPr>
        <w:spacing w:after="0"/>
        <w:rPr>
          <w:sz w:val="36"/>
          <w:szCs w:val="36"/>
          <w:u w:val="single"/>
        </w:rPr>
      </w:pPr>
    </w:p>
    <w:p w14:paraId="57801FEF" w14:textId="77777777" w:rsidR="00436B92" w:rsidRPr="009E7CA7" w:rsidRDefault="006A1B98" w:rsidP="001F7637">
      <w:pPr>
        <w:spacing w:after="0"/>
        <w:jc w:val="center"/>
        <w:rPr>
          <w:color w:val="7573B4"/>
          <w:sz w:val="36"/>
          <w:szCs w:val="36"/>
          <w:u w:val="single"/>
        </w:rPr>
      </w:pPr>
      <w:r w:rsidRPr="009E7CA7">
        <w:rPr>
          <w:color w:val="7573B4"/>
          <w:sz w:val="36"/>
          <w:szCs w:val="36"/>
          <w:u w:val="single"/>
        </w:rPr>
        <w:t>S</w:t>
      </w:r>
      <w:r w:rsidR="00436B92" w:rsidRPr="009E7CA7">
        <w:rPr>
          <w:color w:val="7573B4"/>
          <w:sz w:val="36"/>
          <w:szCs w:val="36"/>
          <w:u w:val="single"/>
        </w:rPr>
        <w:t>chool ethos/mission statement</w:t>
      </w:r>
    </w:p>
    <w:p w14:paraId="695603B1" w14:textId="77777777" w:rsidR="00467FB3" w:rsidRPr="009E7CA7" w:rsidRDefault="00467FB3" w:rsidP="00206EB4">
      <w:pPr>
        <w:spacing w:after="0"/>
        <w:jc w:val="center"/>
        <w:rPr>
          <w:color w:val="808080" w:themeColor="background1" w:themeShade="80"/>
          <w:sz w:val="24"/>
          <w:szCs w:val="24"/>
          <w:u w:val="single"/>
        </w:rPr>
      </w:pPr>
    </w:p>
    <w:p w14:paraId="23D87E69" w14:textId="77777777" w:rsidR="002D1BAA" w:rsidRPr="009B28F8" w:rsidRDefault="002D1BAA" w:rsidP="002D1BAA">
      <w:pPr>
        <w:spacing w:after="0"/>
        <w:jc w:val="center"/>
        <w:rPr>
          <w:color w:val="808080" w:themeColor="background1" w:themeShade="80"/>
          <w:sz w:val="28"/>
          <w:szCs w:val="28"/>
        </w:rPr>
      </w:pPr>
      <w:r w:rsidRPr="009B28F8">
        <w:rPr>
          <w:color w:val="808080" w:themeColor="background1" w:themeShade="80"/>
          <w:sz w:val="28"/>
          <w:szCs w:val="28"/>
        </w:rPr>
        <w:t>‘Aspire, Persevere and Thrive’</w:t>
      </w:r>
    </w:p>
    <w:p w14:paraId="43764535" w14:textId="77777777" w:rsidR="002D1BAA" w:rsidRDefault="002D1BAA" w:rsidP="002D1BAA">
      <w:pPr>
        <w:spacing w:after="0"/>
        <w:jc w:val="center"/>
        <w:rPr>
          <w:color w:val="808080" w:themeColor="background1" w:themeShade="80"/>
          <w:sz w:val="24"/>
          <w:szCs w:val="24"/>
        </w:rPr>
      </w:pPr>
    </w:p>
    <w:p w14:paraId="2B49CB89" w14:textId="77777777" w:rsidR="002D1BAA" w:rsidRPr="009E7CA7" w:rsidRDefault="002D1BAA" w:rsidP="002D1BAA">
      <w:pPr>
        <w:spacing w:after="0"/>
        <w:jc w:val="center"/>
        <w:rPr>
          <w:color w:val="808080" w:themeColor="background1" w:themeShade="80"/>
          <w:sz w:val="24"/>
          <w:szCs w:val="24"/>
        </w:rPr>
      </w:pPr>
      <w:proofErr w:type="spellStart"/>
      <w:r>
        <w:rPr>
          <w:color w:val="808080" w:themeColor="background1" w:themeShade="80"/>
          <w:sz w:val="24"/>
          <w:szCs w:val="24"/>
        </w:rPr>
        <w:t>Greenholm</w:t>
      </w:r>
      <w:proofErr w:type="spellEnd"/>
      <w:r>
        <w:rPr>
          <w:color w:val="808080" w:themeColor="background1" w:themeShade="80"/>
          <w:sz w:val="24"/>
          <w:szCs w:val="24"/>
        </w:rPr>
        <w:t xml:space="preserve"> School provides </w:t>
      </w:r>
      <w:r w:rsidRPr="009B28F8">
        <w:rPr>
          <w:color w:val="808080" w:themeColor="background1" w:themeShade="80"/>
          <w:sz w:val="24"/>
          <w:szCs w:val="24"/>
        </w:rPr>
        <w:t>a warm and welcoming environment where every young person is treated as an individual, and their unique identities are celebrated every single day.</w:t>
      </w:r>
      <w:r w:rsidRPr="009B28F8">
        <w:rPr>
          <w:color w:val="808080" w:themeColor="background1" w:themeShade="80"/>
          <w:sz w:val="24"/>
          <w:szCs w:val="24"/>
        </w:rPr>
        <w:br/>
      </w:r>
      <w:r w:rsidRPr="009B28F8">
        <w:rPr>
          <w:color w:val="808080" w:themeColor="background1" w:themeShade="80"/>
          <w:sz w:val="24"/>
          <w:szCs w:val="24"/>
        </w:rPr>
        <w:br/>
        <w:t>We nurture the talents of our pupils and help them map out their futures. This enables them to recognise and build successful relationships and teach</w:t>
      </w:r>
      <w:r w:rsidR="00727598">
        <w:rPr>
          <w:color w:val="808080" w:themeColor="background1" w:themeShade="80"/>
          <w:sz w:val="24"/>
          <w:szCs w:val="24"/>
        </w:rPr>
        <w:t>es</w:t>
      </w:r>
      <w:r w:rsidRPr="009B28F8">
        <w:rPr>
          <w:color w:val="808080" w:themeColor="background1" w:themeShade="80"/>
          <w:sz w:val="24"/>
          <w:szCs w:val="24"/>
        </w:rPr>
        <w:t xml:space="preserve"> them to be financially independent, all while they engage in a carefully designed and sequenced curriculum, which is adapted to each individual.</w:t>
      </w:r>
      <w:r w:rsidRPr="009B28F8">
        <w:rPr>
          <w:color w:val="808080" w:themeColor="background1" w:themeShade="80"/>
          <w:sz w:val="24"/>
          <w:szCs w:val="24"/>
        </w:rPr>
        <w:br/>
      </w:r>
      <w:r w:rsidRPr="009B28F8">
        <w:rPr>
          <w:color w:val="808080" w:themeColor="background1" w:themeShade="80"/>
          <w:sz w:val="24"/>
          <w:szCs w:val="24"/>
        </w:rPr>
        <w:br/>
        <w:t>Our skilled and passionate staff team work together to deliver education and care to meet the needs of our pupils with great enthusiasm and creativity</w:t>
      </w:r>
      <w:r w:rsidR="00727598">
        <w:rPr>
          <w:color w:val="808080" w:themeColor="background1" w:themeShade="80"/>
          <w:sz w:val="24"/>
          <w:szCs w:val="24"/>
        </w:rPr>
        <w:t>,</w:t>
      </w:r>
      <w:r w:rsidRPr="009B28F8">
        <w:rPr>
          <w:color w:val="808080" w:themeColor="background1" w:themeShade="80"/>
          <w:sz w:val="24"/>
          <w:szCs w:val="24"/>
        </w:rPr>
        <w:t xml:space="preserve"> as we weave our ethos of 'Aspire, Persevere and Thrive' in every moment of the school day. All this</w:t>
      </w:r>
      <w:r w:rsidR="00727598">
        <w:rPr>
          <w:color w:val="808080" w:themeColor="background1" w:themeShade="80"/>
          <w:sz w:val="24"/>
          <w:szCs w:val="24"/>
        </w:rPr>
        <w:t>,</w:t>
      </w:r>
      <w:r w:rsidRPr="009B28F8">
        <w:rPr>
          <w:color w:val="808080" w:themeColor="background1" w:themeShade="80"/>
          <w:sz w:val="24"/>
          <w:szCs w:val="24"/>
        </w:rPr>
        <w:t xml:space="preserve"> combined with our continued efforts to learn and adapt</w:t>
      </w:r>
      <w:r w:rsidR="00727598">
        <w:rPr>
          <w:color w:val="808080" w:themeColor="background1" w:themeShade="80"/>
          <w:sz w:val="24"/>
          <w:szCs w:val="24"/>
        </w:rPr>
        <w:t>,</w:t>
      </w:r>
      <w:r w:rsidRPr="009B28F8">
        <w:rPr>
          <w:color w:val="808080" w:themeColor="background1" w:themeShade="80"/>
          <w:sz w:val="24"/>
          <w:szCs w:val="24"/>
        </w:rPr>
        <w:t xml:space="preserve"> results in moments of pure joy as we celebrate the incredible achievements that incrementally lead to lifelong success.</w:t>
      </w:r>
    </w:p>
    <w:p w14:paraId="491212F9" w14:textId="77777777" w:rsidR="00467FB3" w:rsidRPr="009E7CA7" w:rsidRDefault="00467FB3" w:rsidP="00467FB3">
      <w:pPr>
        <w:spacing w:after="0"/>
        <w:jc w:val="center"/>
        <w:rPr>
          <w:color w:val="808080" w:themeColor="background1" w:themeShade="80"/>
          <w:sz w:val="24"/>
          <w:szCs w:val="24"/>
        </w:rPr>
      </w:pPr>
    </w:p>
    <w:p w14:paraId="556EA9E1" w14:textId="77777777" w:rsidR="006A1B98" w:rsidRPr="009E7CA7" w:rsidRDefault="006A1B98" w:rsidP="00467FB3">
      <w:pPr>
        <w:spacing w:after="0"/>
        <w:rPr>
          <w:color w:val="808080" w:themeColor="background1" w:themeShade="80"/>
          <w:sz w:val="24"/>
          <w:szCs w:val="24"/>
        </w:rPr>
      </w:pPr>
    </w:p>
    <w:p w14:paraId="11780B43" w14:textId="77777777" w:rsidR="00467FB3" w:rsidRPr="009E7CA7" w:rsidRDefault="00467FB3" w:rsidP="001F7637">
      <w:pPr>
        <w:spacing w:after="0"/>
        <w:jc w:val="center"/>
        <w:rPr>
          <w:color w:val="7573B4"/>
          <w:sz w:val="36"/>
          <w:szCs w:val="36"/>
          <w:u w:val="single"/>
        </w:rPr>
      </w:pPr>
      <w:r w:rsidRPr="009E7CA7">
        <w:rPr>
          <w:color w:val="7573B4"/>
          <w:sz w:val="36"/>
          <w:szCs w:val="36"/>
          <w:u w:val="single"/>
        </w:rPr>
        <w:t>Aims of School</w:t>
      </w:r>
    </w:p>
    <w:p w14:paraId="4554B9BE" w14:textId="77777777" w:rsidR="00467FB3" w:rsidRPr="009E7CA7" w:rsidRDefault="00467FB3" w:rsidP="00206EB4">
      <w:pPr>
        <w:spacing w:after="0"/>
        <w:jc w:val="center"/>
        <w:rPr>
          <w:color w:val="808080" w:themeColor="background1" w:themeShade="80"/>
          <w:sz w:val="24"/>
          <w:szCs w:val="24"/>
          <w:u w:val="single"/>
        </w:rPr>
      </w:pPr>
    </w:p>
    <w:p w14:paraId="5E6694E6" w14:textId="77777777" w:rsidR="001F7637" w:rsidRPr="001F7637" w:rsidRDefault="001F7637" w:rsidP="001F7637">
      <w:pPr>
        <w:spacing w:after="0"/>
        <w:rPr>
          <w:color w:val="808080" w:themeColor="background1" w:themeShade="80"/>
          <w:sz w:val="24"/>
          <w:szCs w:val="24"/>
        </w:rPr>
      </w:pPr>
      <w:r w:rsidRPr="001F7637">
        <w:rPr>
          <w:color w:val="808080" w:themeColor="background1" w:themeShade="80"/>
          <w:sz w:val="24"/>
          <w:szCs w:val="24"/>
        </w:rPr>
        <w:t xml:space="preserve">Our ambition is that all our children and young people should be able to lead the most happy, functional and independent life possible. They should have the skills and knowledge that they need to be able to </w:t>
      </w:r>
      <w:r w:rsidR="00D13C9E">
        <w:rPr>
          <w:color w:val="808080" w:themeColor="background1" w:themeShade="80"/>
          <w:sz w:val="24"/>
          <w:szCs w:val="24"/>
        </w:rPr>
        <w:t>continue their learning and development once leaving school</w:t>
      </w:r>
      <w:r w:rsidRPr="001F7637">
        <w:rPr>
          <w:color w:val="808080" w:themeColor="background1" w:themeShade="80"/>
          <w:sz w:val="24"/>
          <w:szCs w:val="24"/>
        </w:rPr>
        <w:t xml:space="preserve">.   We want our pupils to be engaged with learning and to make active choices about their future paths as independently as possible.  </w:t>
      </w:r>
    </w:p>
    <w:p w14:paraId="206B2475" w14:textId="77777777" w:rsidR="001F7637" w:rsidRPr="001F7637" w:rsidRDefault="001F7637" w:rsidP="00206EB4">
      <w:pPr>
        <w:spacing w:after="0"/>
        <w:jc w:val="center"/>
        <w:rPr>
          <w:color w:val="808080" w:themeColor="background1" w:themeShade="80"/>
          <w:sz w:val="24"/>
          <w:szCs w:val="24"/>
        </w:rPr>
      </w:pPr>
    </w:p>
    <w:p w14:paraId="49625B5E" w14:textId="77777777" w:rsidR="001F7637" w:rsidRPr="001F7637" w:rsidRDefault="001F7637" w:rsidP="001F7637">
      <w:pPr>
        <w:spacing w:after="0"/>
        <w:rPr>
          <w:color w:val="808080" w:themeColor="background1" w:themeShade="80"/>
          <w:sz w:val="24"/>
          <w:szCs w:val="24"/>
        </w:rPr>
      </w:pPr>
      <w:r w:rsidRPr="001F7637">
        <w:rPr>
          <w:color w:val="808080" w:themeColor="background1" w:themeShade="80"/>
          <w:sz w:val="24"/>
          <w:szCs w:val="24"/>
        </w:rPr>
        <w:t>We support all our pupils to improve all areas of their learning with a particular focus on:</w:t>
      </w:r>
    </w:p>
    <w:p w14:paraId="5D580E32" w14:textId="77777777" w:rsidR="001F7637" w:rsidRPr="001F7637" w:rsidRDefault="001F7637" w:rsidP="001F7637">
      <w:pPr>
        <w:spacing w:after="0"/>
        <w:rPr>
          <w:color w:val="808080" w:themeColor="background1" w:themeShade="80"/>
          <w:sz w:val="24"/>
          <w:szCs w:val="24"/>
        </w:rPr>
      </w:pPr>
    </w:p>
    <w:p w14:paraId="16258755" w14:textId="77777777" w:rsidR="00AA5884" w:rsidRPr="00ED40F0" w:rsidRDefault="00511FAA" w:rsidP="00ED40F0">
      <w:pPr>
        <w:numPr>
          <w:ilvl w:val="0"/>
          <w:numId w:val="7"/>
        </w:numPr>
        <w:spacing w:after="0"/>
        <w:rPr>
          <w:color w:val="808080" w:themeColor="background1" w:themeShade="80"/>
          <w:sz w:val="24"/>
          <w:szCs w:val="24"/>
        </w:rPr>
      </w:pPr>
      <w:r w:rsidRPr="00ED40F0">
        <w:rPr>
          <w:color w:val="808080" w:themeColor="background1" w:themeShade="80"/>
          <w:sz w:val="24"/>
          <w:szCs w:val="24"/>
        </w:rPr>
        <w:t>Increasing independence through </w:t>
      </w:r>
      <w:r w:rsidRPr="00ED40F0">
        <w:rPr>
          <w:b/>
          <w:bCs/>
          <w:color w:val="808080" w:themeColor="background1" w:themeShade="80"/>
          <w:sz w:val="24"/>
          <w:szCs w:val="24"/>
        </w:rPr>
        <w:t>Communication and Interaction</w:t>
      </w:r>
      <w:r w:rsidRPr="00ED40F0">
        <w:rPr>
          <w:color w:val="808080" w:themeColor="background1" w:themeShade="80"/>
          <w:sz w:val="24"/>
          <w:szCs w:val="24"/>
        </w:rPr>
        <w:t> with staff, peers and the local community</w:t>
      </w:r>
    </w:p>
    <w:p w14:paraId="38C58253" w14:textId="77777777" w:rsidR="00AA5884" w:rsidRPr="00ED40F0" w:rsidRDefault="00511FAA" w:rsidP="00ED40F0">
      <w:pPr>
        <w:numPr>
          <w:ilvl w:val="0"/>
          <w:numId w:val="7"/>
        </w:numPr>
        <w:spacing w:after="0"/>
        <w:rPr>
          <w:color w:val="808080" w:themeColor="background1" w:themeShade="80"/>
          <w:sz w:val="24"/>
          <w:szCs w:val="24"/>
        </w:rPr>
      </w:pPr>
      <w:r w:rsidRPr="00ED40F0">
        <w:rPr>
          <w:color w:val="808080" w:themeColor="background1" w:themeShade="80"/>
          <w:sz w:val="24"/>
          <w:szCs w:val="24"/>
        </w:rPr>
        <w:t>Supporting self-regulation through each child's </w:t>
      </w:r>
      <w:r w:rsidRPr="00ED40F0">
        <w:rPr>
          <w:b/>
          <w:bCs/>
          <w:color w:val="808080" w:themeColor="background1" w:themeShade="80"/>
          <w:sz w:val="24"/>
          <w:szCs w:val="24"/>
        </w:rPr>
        <w:t>Sensory Experience</w:t>
      </w:r>
      <w:r w:rsidRPr="00ED40F0">
        <w:rPr>
          <w:color w:val="808080" w:themeColor="background1" w:themeShade="80"/>
          <w:sz w:val="24"/>
          <w:szCs w:val="24"/>
        </w:rPr>
        <w:t> and Support</w:t>
      </w:r>
    </w:p>
    <w:p w14:paraId="0C2577B5" w14:textId="77777777" w:rsidR="00AA5884" w:rsidRPr="00ED40F0" w:rsidRDefault="00511FAA" w:rsidP="00ED40F0">
      <w:pPr>
        <w:numPr>
          <w:ilvl w:val="0"/>
          <w:numId w:val="7"/>
        </w:numPr>
        <w:spacing w:after="0"/>
        <w:rPr>
          <w:color w:val="808080" w:themeColor="background1" w:themeShade="80"/>
          <w:sz w:val="24"/>
          <w:szCs w:val="24"/>
        </w:rPr>
      </w:pPr>
      <w:r w:rsidRPr="00ED40F0">
        <w:rPr>
          <w:color w:val="808080" w:themeColor="background1" w:themeShade="80"/>
          <w:sz w:val="24"/>
          <w:szCs w:val="24"/>
        </w:rPr>
        <w:t>Gaining </w:t>
      </w:r>
      <w:r w:rsidRPr="00ED40F0">
        <w:rPr>
          <w:b/>
          <w:bCs/>
          <w:color w:val="808080" w:themeColor="background1" w:themeShade="80"/>
          <w:sz w:val="24"/>
          <w:szCs w:val="24"/>
        </w:rPr>
        <w:t>Skills and Knowledge</w:t>
      </w:r>
      <w:r w:rsidRPr="00ED40F0">
        <w:rPr>
          <w:color w:val="808080" w:themeColor="background1" w:themeShade="80"/>
          <w:sz w:val="24"/>
          <w:szCs w:val="24"/>
        </w:rPr>
        <w:t> to support </w:t>
      </w:r>
      <w:r w:rsidRPr="00ED40F0">
        <w:rPr>
          <w:b/>
          <w:bCs/>
          <w:color w:val="808080" w:themeColor="background1" w:themeShade="80"/>
          <w:sz w:val="24"/>
          <w:szCs w:val="24"/>
        </w:rPr>
        <w:t>each individual child's future</w:t>
      </w:r>
    </w:p>
    <w:p w14:paraId="146E0E28" w14:textId="77777777" w:rsidR="001F7637" w:rsidRPr="001F7637" w:rsidRDefault="001F7637" w:rsidP="001F7637">
      <w:pPr>
        <w:spacing w:after="0"/>
        <w:rPr>
          <w:color w:val="808080" w:themeColor="background1" w:themeShade="80"/>
          <w:sz w:val="24"/>
          <w:szCs w:val="24"/>
        </w:rPr>
      </w:pPr>
    </w:p>
    <w:p w14:paraId="5D21DF3C" w14:textId="77777777" w:rsidR="001F7637" w:rsidRDefault="001F7637" w:rsidP="001F7637">
      <w:pPr>
        <w:spacing w:after="0"/>
        <w:rPr>
          <w:color w:val="808080" w:themeColor="background1" w:themeShade="80"/>
          <w:sz w:val="24"/>
          <w:szCs w:val="24"/>
        </w:rPr>
      </w:pPr>
      <w:r w:rsidRPr="001F7637">
        <w:rPr>
          <w:color w:val="808080" w:themeColor="background1" w:themeShade="80"/>
          <w:sz w:val="24"/>
          <w:szCs w:val="24"/>
        </w:rPr>
        <w:t xml:space="preserve">All KS3 pupils have the opportunity to engage </w:t>
      </w:r>
      <w:r w:rsidR="00ED40F0">
        <w:rPr>
          <w:color w:val="808080" w:themeColor="background1" w:themeShade="80"/>
          <w:sz w:val="24"/>
          <w:szCs w:val="24"/>
        </w:rPr>
        <w:t>in adapted</w:t>
      </w:r>
      <w:r w:rsidRPr="001F7637">
        <w:rPr>
          <w:color w:val="808080" w:themeColor="background1" w:themeShade="80"/>
          <w:sz w:val="24"/>
          <w:szCs w:val="24"/>
        </w:rPr>
        <w:t xml:space="preserve"> national curriculum subjects</w:t>
      </w:r>
      <w:r w:rsidR="00ED40F0">
        <w:rPr>
          <w:color w:val="808080" w:themeColor="background1" w:themeShade="80"/>
          <w:sz w:val="24"/>
          <w:szCs w:val="24"/>
        </w:rPr>
        <w:t xml:space="preserve"> including</w:t>
      </w:r>
      <w:r w:rsidRPr="001F7637">
        <w:rPr>
          <w:color w:val="808080" w:themeColor="background1" w:themeShade="80"/>
          <w:sz w:val="24"/>
          <w:szCs w:val="24"/>
        </w:rPr>
        <w:t xml:space="preserve">: English, mathematics, science, </w:t>
      </w:r>
      <w:r w:rsidR="00ED40F0">
        <w:rPr>
          <w:color w:val="808080" w:themeColor="background1" w:themeShade="80"/>
          <w:sz w:val="24"/>
          <w:szCs w:val="24"/>
        </w:rPr>
        <w:t xml:space="preserve">PE, </w:t>
      </w:r>
      <w:r w:rsidRPr="001F7637">
        <w:rPr>
          <w:color w:val="808080" w:themeColor="background1" w:themeShade="80"/>
          <w:sz w:val="24"/>
          <w:szCs w:val="24"/>
        </w:rPr>
        <w:t xml:space="preserve">art, music, drama, computing, </w:t>
      </w:r>
      <w:r w:rsidR="00ED40F0">
        <w:rPr>
          <w:color w:val="808080" w:themeColor="background1" w:themeShade="80"/>
          <w:sz w:val="24"/>
          <w:szCs w:val="24"/>
        </w:rPr>
        <w:t>and humanities.</w:t>
      </w:r>
    </w:p>
    <w:p w14:paraId="777DDE4E" w14:textId="77777777" w:rsidR="00ED40F0" w:rsidRPr="001F7637" w:rsidRDefault="00ED40F0" w:rsidP="001F7637">
      <w:pPr>
        <w:spacing w:after="0"/>
        <w:rPr>
          <w:color w:val="808080" w:themeColor="background1" w:themeShade="80"/>
          <w:sz w:val="24"/>
          <w:szCs w:val="24"/>
        </w:rPr>
      </w:pPr>
    </w:p>
    <w:p w14:paraId="32C64A8D" w14:textId="77777777" w:rsidR="00D13C9E" w:rsidRDefault="001F7637" w:rsidP="001F7637">
      <w:pPr>
        <w:spacing w:after="0"/>
        <w:rPr>
          <w:color w:val="808080" w:themeColor="background1" w:themeShade="80"/>
          <w:sz w:val="24"/>
          <w:szCs w:val="24"/>
        </w:rPr>
      </w:pPr>
      <w:r w:rsidRPr="001F7637">
        <w:rPr>
          <w:color w:val="808080" w:themeColor="background1" w:themeShade="80"/>
          <w:sz w:val="24"/>
          <w:szCs w:val="24"/>
        </w:rPr>
        <w:t xml:space="preserve">KS4 and </w:t>
      </w:r>
      <w:r w:rsidRPr="00FC1BF7">
        <w:rPr>
          <w:color w:val="808080" w:themeColor="background1" w:themeShade="80"/>
          <w:sz w:val="24"/>
          <w:szCs w:val="24"/>
        </w:rPr>
        <w:t>KS5</w:t>
      </w:r>
      <w:r w:rsidRPr="001F7637">
        <w:rPr>
          <w:color w:val="808080" w:themeColor="background1" w:themeShade="80"/>
          <w:sz w:val="24"/>
          <w:szCs w:val="24"/>
        </w:rPr>
        <w:t xml:space="preserve"> focuses on improving English and mathematics skills and knowledge up to level 2 qualifications (Such as GCSE) with options in</w:t>
      </w:r>
      <w:r w:rsidR="008971BA">
        <w:rPr>
          <w:color w:val="808080" w:themeColor="background1" w:themeShade="80"/>
          <w:sz w:val="24"/>
          <w:szCs w:val="24"/>
        </w:rPr>
        <w:t xml:space="preserve"> </w:t>
      </w:r>
      <w:r w:rsidRPr="001F7637">
        <w:rPr>
          <w:color w:val="808080" w:themeColor="background1" w:themeShade="80"/>
          <w:sz w:val="24"/>
          <w:szCs w:val="24"/>
        </w:rPr>
        <w:t>additional subjects offered by specialist</w:t>
      </w:r>
      <w:r w:rsidR="00D13C9E">
        <w:rPr>
          <w:color w:val="808080" w:themeColor="background1" w:themeShade="80"/>
          <w:sz w:val="24"/>
          <w:szCs w:val="24"/>
        </w:rPr>
        <w:t xml:space="preserve"> subject</w:t>
      </w:r>
      <w:r w:rsidRPr="001F7637">
        <w:rPr>
          <w:color w:val="808080" w:themeColor="background1" w:themeShade="80"/>
          <w:sz w:val="24"/>
          <w:szCs w:val="24"/>
        </w:rPr>
        <w:t xml:space="preserve"> teachers</w:t>
      </w:r>
      <w:r w:rsidR="00D13C9E">
        <w:rPr>
          <w:color w:val="808080" w:themeColor="background1" w:themeShade="80"/>
          <w:sz w:val="24"/>
          <w:szCs w:val="24"/>
        </w:rPr>
        <w:t>.</w:t>
      </w:r>
    </w:p>
    <w:p w14:paraId="7C26D292" w14:textId="77777777" w:rsidR="001F7637" w:rsidRDefault="00D13C9E" w:rsidP="001F7637">
      <w:pPr>
        <w:spacing w:after="0"/>
        <w:rPr>
          <w:color w:val="808080" w:themeColor="background1" w:themeShade="80"/>
          <w:sz w:val="24"/>
          <w:szCs w:val="24"/>
        </w:rPr>
      </w:pPr>
      <w:r>
        <w:rPr>
          <w:color w:val="808080" w:themeColor="background1" w:themeShade="80"/>
          <w:sz w:val="24"/>
          <w:szCs w:val="24"/>
        </w:rPr>
        <w:lastRenderedPageBreak/>
        <w:t xml:space="preserve">Throughout al key stages we pay particular attention to teaching skills and knowledge </w:t>
      </w:r>
      <w:r w:rsidR="00991716">
        <w:rPr>
          <w:color w:val="808080" w:themeColor="background1" w:themeShade="80"/>
          <w:sz w:val="24"/>
          <w:szCs w:val="24"/>
        </w:rPr>
        <w:t>in</w:t>
      </w:r>
      <w:r>
        <w:rPr>
          <w:color w:val="808080" w:themeColor="background1" w:themeShade="80"/>
          <w:sz w:val="24"/>
          <w:szCs w:val="24"/>
        </w:rPr>
        <w:t xml:space="preserve"> personal development covering topics on </w:t>
      </w:r>
      <w:r w:rsidRPr="00991716">
        <w:rPr>
          <w:b/>
          <w:color w:val="808080" w:themeColor="background1" w:themeShade="80"/>
          <w:sz w:val="24"/>
          <w:szCs w:val="24"/>
        </w:rPr>
        <w:t>identity, interaction</w:t>
      </w:r>
      <w:r>
        <w:rPr>
          <w:color w:val="808080" w:themeColor="background1" w:themeShade="80"/>
          <w:sz w:val="24"/>
          <w:szCs w:val="24"/>
        </w:rPr>
        <w:t xml:space="preserve"> and </w:t>
      </w:r>
      <w:r w:rsidRPr="00991716">
        <w:rPr>
          <w:b/>
          <w:color w:val="808080" w:themeColor="background1" w:themeShade="80"/>
          <w:sz w:val="24"/>
          <w:szCs w:val="24"/>
        </w:rPr>
        <w:t>independence</w:t>
      </w:r>
      <w:r>
        <w:rPr>
          <w:color w:val="808080" w:themeColor="background1" w:themeShade="80"/>
          <w:sz w:val="24"/>
          <w:szCs w:val="24"/>
        </w:rPr>
        <w:t xml:space="preserve">; including </w:t>
      </w:r>
      <w:r w:rsidR="00991716">
        <w:rPr>
          <w:color w:val="808080" w:themeColor="background1" w:themeShade="80"/>
          <w:sz w:val="24"/>
          <w:szCs w:val="24"/>
        </w:rPr>
        <w:t>friendships, relationships and sexual health, democracy and British values, and future careers.</w:t>
      </w:r>
    </w:p>
    <w:p w14:paraId="78691296" w14:textId="77777777" w:rsidR="00D13C9E" w:rsidRPr="001F7637" w:rsidRDefault="00D13C9E" w:rsidP="001F7637">
      <w:pPr>
        <w:spacing w:after="0"/>
        <w:rPr>
          <w:color w:val="808080" w:themeColor="background1" w:themeShade="80"/>
          <w:sz w:val="24"/>
          <w:szCs w:val="24"/>
        </w:rPr>
      </w:pPr>
    </w:p>
    <w:p w14:paraId="71FB05E4" w14:textId="77777777" w:rsidR="001F7637" w:rsidRPr="001F7637" w:rsidRDefault="001F7637" w:rsidP="001F7637">
      <w:pPr>
        <w:spacing w:after="0"/>
        <w:rPr>
          <w:color w:val="808080" w:themeColor="background1" w:themeShade="80"/>
          <w:sz w:val="24"/>
          <w:szCs w:val="24"/>
        </w:rPr>
      </w:pPr>
      <w:r w:rsidRPr="001F7637">
        <w:rPr>
          <w:color w:val="808080" w:themeColor="background1" w:themeShade="80"/>
          <w:sz w:val="24"/>
          <w:szCs w:val="24"/>
        </w:rPr>
        <w:t xml:space="preserve">At </w:t>
      </w:r>
      <w:proofErr w:type="spellStart"/>
      <w:r w:rsidRPr="001F7637">
        <w:rPr>
          <w:color w:val="808080" w:themeColor="background1" w:themeShade="80"/>
          <w:sz w:val="24"/>
          <w:szCs w:val="24"/>
        </w:rPr>
        <w:t>Greenholm</w:t>
      </w:r>
      <w:proofErr w:type="spellEnd"/>
      <w:r w:rsidRPr="001F7637">
        <w:rPr>
          <w:color w:val="808080" w:themeColor="background1" w:themeShade="80"/>
          <w:sz w:val="24"/>
          <w:szCs w:val="24"/>
        </w:rPr>
        <w:t xml:space="preserve"> School we engineer success by teaching our pupils to overcome some of the barriers presented by their autism so they can improve their quality of learning and quality of life in education, at home, in leisure and in work.  </w:t>
      </w:r>
    </w:p>
    <w:p w14:paraId="461DF057" w14:textId="77777777" w:rsidR="001F7637" w:rsidRPr="001F7637" w:rsidRDefault="001F7637" w:rsidP="001F7637">
      <w:pPr>
        <w:spacing w:after="0"/>
        <w:rPr>
          <w:color w:val="808080" w:themeColor="background1" w:themeShade="80"/>
          <w:sz w:val="24"/>
          <w:szCs w:val="24"/>
        </w:rPr>
      </w:pPr>
    </w:p>
    <w:p w14:paraId="059A24D5" w14:textId="77777777" w:rsidR="001F7637" w:rsidRPr="001F7637" w:rsidRDefault="001F7637" w:rsidP="001F7637">
      <w:pPr>
        <w:spacing w:after="0"/>
        <w:rPr>
          <w:color w:val="808080" w:themeColor="background1" w:themeShade="80"/>
          <w:sz w:val="24"/>
          <w:szCs w:val="24"/>
        </w:rPr>
      </w:pPr>
      <w:r w:rsidRPr="001F7637">
        <w:rPr>
          <w:color w:val="808080" w:themeColor="background1" w:themeShade="80"/>
          <w:sz w:val="24"/>
          <w:szCs w:val="24"/>
        </w:rPr>
        <w:t>To engineer success, we support our pupils to learn through the following steps:</w:t>
      </w:r>
    </w:p>
    <w:p w14:paraId="0583B016" w14:textId="77777777" w:rsidR="001F7637" w:rsidRPr="001F7637" w:rsidRDefault="001F7637" w:rsidP="001F7637">
      <w:pPr>
        <w:spacing w:after="0"/>
        <w:rPr>
          <w:color w:val="808080" w:themeColor="background1" w:themeShade="80"/>
          <w:sz w:val="24"/>
          <w:szCs w:val="24"/>
        </w:rPr>
      </w:pPr>
    </w:p>
    <w:p w14:paraId="2806F204" w14:textId="77777777" w:rsidR="001F7637" w:rsidRPr="001F7637" w:rsidRDefault="001F7637" w:rsidP="001F7637">
      <w:pPr>
        <w:numPr>
          <w:ilvl w:val="0"/>
          <w:numId w:val="6"/>
        </w:numPr>
        <w:spacing w:after="0"/>
        <w:rPr>
          <w:color w:val="808080" w:themeColor="background1" w:themeShade="80"/>
          <w:sz w:val="24"/>
          <w:szCs w:val="24"/>
        </w:rPr>
      </w:pPr>
      <w:r w:rsidRPr="00D3094D">
        <w:rPr>
          <w:b/>
          <w:color w:val="808080" w:themeColor="background1" w:themeShade="80"/>
          <w:sz w:val="24"/>
          <w:szCs w:val="24"/>
        </w:rPr>
        <w:t>Access to Learning</w:t>
      </w:r>
      <w:r w:rsidR="00D3094D">
        <w:rPr>
          <w:color w:val="808080" w:themeColor="background1" w:themeShade="80"/>
          <w:sz w:val="24"/>
          <w:szCs w:val="24"/>
        </w:rPr>
        <w:t xml:space="preserve"> – overcoming barriers to engag</w:t>
      </w:r>
      <w:r w:rsidR="00B72069">
        <w:rPr>
          <w:color w:val="808080" w:themeColor="background1" w:themeShade="80"/>
          <w:sz w:val="24"/>
          <w:szCs w:val="24"/>
        </w:rPr>
        <w:t>e</w:t>
      </w:r>
      <w:r w:rsidR="00D3094D">
        <w:rPr>
          <w:color w:val="808080" w:themeColor="background1" w:themeShade="80"/>
          <w:sz w:val="24"/>
          <w:szCs w:val="24"/>
        </w:rPr>
        <w:t xml:space="preserve"> in class learning</w:t>
      </w:r>
    </w:p>
    <w:p w14:paraId="2D7F5BDF" w14:textId="77777777" w:rsidR="001F7637" w:rsidRPr="001F7637" w:rsidRDefault="001F7637" w:rsidP="001F7637">
      <w:pPr>
        <w:numPr>
          <w:ilvl w:val="0"/>
          <w:numId w:val="6"/>
        </w:numPr>
        <w:spacing w:after="0"/>
        <w:rPr>
          <w:color w:val="808080" w:themeColor="background1" w:themeShade="80"/>
          <w:sz w:val="24"/>
          <w:szCs w:val="24"/>
          <w:lang w:val="en-US"/>
        </w:rPr>
      </w:pPr>
      <w:r w:rsidRPr="00D3094D">
        <w:rPr>
          <w:b/>
          <w:color w:val="808080" w:themeColor="background1" w:themeShade="80"/>
          <w:sz w:val="24"/>
          <w:szCs w:val="24"/>
          <w:lang w:val="en-US"/>
        </w:rPr>
        <w:t>Attention</w:t>
      </w:r>
      <w:r w:rsidRPr="001F7637">
        <w:rPr>
          <w:color w:val="808080" w:themeColor="background1" w:themeShade="80"/>
          <w:sz w:val="24"/>
          <w:szCs w:val="24"/>
          <w:lang w:val="en-US"/>
        </w:rPr>
        <w:t xml:space="preserve"> </w:t>
      </w:r>
      <w:r w:rsidR="00D3094D">
        <w:rPr>
          <w:color w:val="808080" w:themeColor="background1" w:themeShade="80"/>
          <w:sz w:val="24"/>
          <w:szCs w:val="24"/>
          <w:lang w:val="en-US"/>
        </w:rPr>
        <w:t>– creating an interest in subjects and activities</w:t>
      </w:r>
    </w:p>
    <w:p w14:paraId="09F43A61" w14:textId="77777777" w:rsidR="001F7637" w:rsidRPr="001F7637" w:rsidRDefault="001F7637" w:rsidP="001F7637">
      <w:pPr>
        <w:numPr>
          <w:ilvl w:val="0"/>
          <w:numId w:val="6"/>
        </w:numPr>
        <w:spacing w:after="0"/>
        <w:rPr>
          <w:color w:val="808080" w:themeColor="background1" w:themeShade="80"/>
          <w:sz w:val="24"/>
          <w:szCs w:val="24"/>
          <w:lang w:val="en-US"/>
        </w:rPr>
      </w:pPr>
      <w:r w:rsidRPr="00D3094D">
        <w:rPr>
          <w:b/>
          <w:color w:val="808080" w:themeColor="background1" w:themeShade="80"/>
          <w:sz w:val="24"/>
          <w:szCs w:val="24"/>
          <w:lang w:val="en-US"/>
        </w:rPr>
        <w:t>Engagement in Learning</w:t>
      </w:r>
      <w:r w:rsidR="00D3094D">
        <w:rPr>
          <w:color w:val="808080" w:themeColor="background1" w:themeShade="80"/>
          <w:sz w:val="24"/>
          <w:szCs w:val="24"/>
          <w:lang w:val="en-US"/>
        </w:rPr>
        <w:t xml:space="preserve"> – opportunities to improve skills and gain new knowledge</w:t>
      </w:r>
    </w:p>
    <w:p w14:paraId="79704FD6" w14:textId="77777777" w:rsidR="001F7637" w:rsidRPr="001F7637" w:rsidRDefault="001F7637" w:rsidP="001F7637">
      <w:pPr>
        <w:numPr>
          <w:ilvl w:val="0"/>
          <w:numId w:val="6"/>
        </w:numPr>
        <w:spacing w:after="0"/>
        <w:rPr>
          <w:color w:val="808080" w:themeColor="background1" w:themeShade="80"/>
          <w:sz w:val="24"/>
          <w:szCs w:val="24"/>
          <w:lang w:val="en-US"/>
        </w:rPr>
      </w:pPr>
      <w:r w:rsidRPr="00D3094D">
        <w:rPr>
          <w:b/>
          <w:color w:val="808080" w:themeColor="background1" w:themeShade="80"/>
          <w:sz w:val="24"/>
          <w:szCs w:val="24"/>
          <w:lang w:val="en-US"/>
        </w:rPr>
        <w:t>Feedback and Improvement</w:t>
      </w:r>
      <w:r w:rsidR="00D3094D">
        <w:rPr>
          <w:color w:val="808080" w:themeColor="background1" w:themeShade="80"/>
          <w:sz w:val="24"/>
          <w:szCs w:val="24"/>
          <w:lang w:val="en-US"/>
        </w:rPr>
        <w:t xml:space="preserve"> – accepting support and steps to improve</w:t>
      </w:r>
    </w:p>
    <w:p w14:paraId="64B3B236" w14:textId="77777777" w:rsidR="001F7637" w:rsidRPr="001F7637" w:rsidRDefault="001F7637" w:rsidP="001F7637">
      <w:pPr>
        <w:spacing w:after="0"/>
        <w:rPr>
          <w:color w:val="808080" w:themeColor="background1" w:themeShade="80"/>
          <w:sz w:val="24"/>
          <w:szCs w:val="24"/>
          <w:lang w:val="en-US"/>
        </w:rPr>
      </w:pPr>
    </w:p>
    <w:p w14:paraId="5CC8A9FE" w14:textId="77777777" w:rsidR="001F7637" w:rsidRPr="001F7637" w:rsidRDefault="001F7637" w:rsidP="001F7637">
      <w:pPr>
        <w:spacing w:after="0"/>
        <w:rPr>
          <w:color w:val="808080" w:themeColor="background1" w:themeShade="80"/>
          <w:sz w:val="24"/>
          <w:szCs w:val="24"/>
          <w:lang w:val="en-US"/>
        </w:rPr>
      </w:pPr>
      <w:r w:rsidRPr="001F7637">
        <w:rPr>
          <w:color w:val="808080" w:themeColor="background1" w:themeShade="80"/>
          <w:sz w:val="24"/>
          <w:szCs w:val="24"/>
          <w:lang w:val="en-US"/>
        </w:rPr>
        <w:t xml:space="preserve">How we achieve each step is based on the needs of classes and individual pupils. </w:t>
      </w:r>
    </w:p>
    <w:p w14:paraId="192E5017" w14:textId="77777777" w:rsidR="001F7637" w:rsidRPr="001F7637" w:rsidRDefault="001F7637" w:rsidP="001F7637">
      <w:pPr>
        <w:spacing w:after="0"/>
        <w:rPr>
          <w:color w:val="808080" w:themeColor="background1" w:themeShade="80"/>
          <w:sz w:val="24"/>
          <w:szCs w:val="24"/>
        </w:rPr>
      </w:pPr>
    </w:p>
    <w:p w14:paraId="20C33B87" w14:textId="77777777" w:rsidR="00436B92" w:rsidRPr="001F7637" w:rsidRDefault="00436B92" w:rsidP="00436B92">
      <w:pPr>
        <w:spacing w:after="0"/>
        <w:rPr>
          <w:color w:val="808080" w:themeColor="background1" w:themeShade="80"/>
        </w:rPr>
      </w:pPr>
    </w:p>
    <w:p w14:paraId="7CCF7438" w14:textId="77777777" w:rsidR="00436B92" w:rsidRPr="009E7CA7" w:rsidRDefault="00436B92" w:rsidP="006D60F9">
      <w:pPr>
        <w:spacing w:after="0"/>
        <w:jc w:val="center"/>
        <w:rPr>
          <w:color w:val="7573B4"/>
          <w:sz w:val="36"/>
          <w:szCs w:val="36"/>
          <w:u w:val="single"/>
        </w:rPr>
      </w:pPr>
      <w:r w:rsidRPr="009E7CA7">
        <w:rPr>
          <w:color w:val="7573B4"/>
          <w:sz w:val="36"/>
          <w:szCs w:val="36"/>
          <w:u w:val="single"/>
        </w:rPr>
        <w:t>Details regarding admission process</w:t>
      </w:r>
    </w:p>
    <w:p w14:paraId="3DAA81CE" w14:textId="77777777" w:rsidR="00F53861" w:rsidRPr="009E7CA7" w:rsidRDefault="00F53861" w:rsidP="00436B92">
      <w:pPr>
        <w:spacing w:after="0"/>
        <w:rPr>
          <w:color w:val="808080" w:themeColor="background1" w:themeShade="80"/>
          <w:sz w:val="36"/>
          <w:szCs w:val="36"/>
          <w:u w:val="single"/>
        </w:rPr>
      </w:pPr>
    </w:p>
    <w:p w14:paraId="5142803F" w14:textId="77777777" w:rsidR="002D1BAA" w:rsidRPr="00FC1BF7" w:rsidRDefault="001478E3" w:rsidP="001478E3">
      <w:pPr>
        <w:spacing w:after="0"/>
        <w:rPr>
          <w:color w:val="808080" w:themeColor="background1" w:themeShade="80"/>
          <w:sz w:val="24"/>
          <w:szCs w:val="24"/>
        </w:rPr>
      </w:pPr>
      <w:r w:rsidRPr="00FC1BF7">
        <w:rPr>
          <w:color w:val="808080" w:themeColor="background1" w:themeShade="80"/>
          <w:sz w:val="24"/>
          <w:szCs w:val="24"/>
        </w:rPr>
        <w:t>We specialise in supporting</w:t>
      </w:r>
      <w:r w:rsidR="002D1BAA" w:rsidRPr="00FC1BF7">
        <w:rPr>
          <w:color w:val="808080" w:themeColor="background1" w:themeShade="80"/>
          <w:sz w:val="24"/>
          <w:szCs w:val="24"/>
        </w:rPr>
        <w:t xml:space="preserve"> pupils with a primary diagnosis of autism and additional needs such as ADHD, speech and language difficulties, sensory issues and associated behavioural difficulties.</w:t>
      </w:r>
      <w:r w:rsidRPr="00FC1BF7">
        <w:rPr>
          <w:color w:val="808080" w:themeColor="background1" w:themeShade="80"/>
          <w:sz w:val="24"/>
          <w:szCs w:val="24"/>
        </w:rPr>
        <w:t xml:space="preserve"> </w:t>
      </w:r>
    </w:p>
    <w:p w14:paraId="7F3EC481" w14:textId="77777777" w:rsidR="001478E3" w:rsidRPr="00FC1BF7" w:rsidRDefault="001478E3" w:rsidP="001478E3">
      <w:pPr>
        <w:spacing w:after="0"/>
        <w:rPr>
          <w:color w:val="808080" w:themeColor="background1" w:themeShade="80"/>
          <w:sz w:val="24"/>
          <w:szCs w:val="24"/>
        </w:rPr>
      </w:pPr>
      <w:r w:rsidRPr="00BC1850">
        <w:rPr>
          <w:color w:val="808080" w:themeColor="background1" w:themeShade="80"/>
          <w:sz w:val="24"/>
          <w:szCs w:val="24"/>
        </w:rPr>
        <w:t xml:space="preserve">The school </w:t>
      </w:r>
      <w:r w:rsidR="002D1BAA" w:rsidRPr="00BC1850">
        <w:rPr>
          <w:color w:val="808080" w:themeColor="background1" w:themeShade="80"/>
          <w:sz w:val="24"/>
          <w:szCs w:val="24"/>
        </w:rPr>
        <w:t xml:space="preserve">caters for </w:t>
      </w:r>
      <w:r w:rsidR="00D3094D">
        <w:rPr>
          <w:color w:val="808080" w:themeColor="background1" w:themeShade="80"/>
          <w:sz w:val="24"/>
          <w:szCs w:val="24"/>
        </w:rPr>
        <w:t xml:space="preserve">children and young people </w:t>
      </w:r>
      <w:r w:rsidR="002D1BAA" w:rsidRPr="00BC1850">
        <w:rPr>
          <w:color w:val="808080" w:themeColor="background1" w:themeShade="80"/>
          <w:sz w:val="24"/>
          <w:szCs w:val="24"/>
        </w:rPr>
        <w:t xml:space="preserve">aged </w:t>
      </w:r>
      <w:r w:rsidR="00996F9E" w:rsidRPr="00BC1850">
        <w:rPr>
          <w:color w:val="808080" w:themeColor="background1" w:themeShade="80"/>
          <w:sz w:val="24"/>
          <w:szCs w:val="24"/>
        </w:rPr>
        <w:t>1</w:t>
      </w:r>
      <w:r w:rsidR="00D3094D">
        <w:rPr>
          <w:color w:val="808080" w:themeColor="background1" w:themeShade="80"/>
          <w:sz w:val="24"/>
          <w:szCs w:val="24"/>
        </w:rPr>
        <w:t>1</w:t>
      </w:r>
      <w:r w:rsidR="002D1BAA" w:rsidRPr="00BC1850">
        <w:rPr>
          <w:color w:val="808080" w:themeColor="background1" w:themeShade="80"/>
          <w:sz w:val="24"/>
          <w:szCs w:val="24"/>
        </w:rPr>
        <w:t xml:space="preserve"> to </w:t>
      </w:r>
      <w:r w:rsidR="00450A91" w:rsidRPr="00BC1850">
        <w:rPr>
          <w:color w:val="808080" w:themeColor="background1" w:themeShade="80"/>
          <w:sz w:val="24"/>
          <w:szCs w:val="24"/>
        </w:rPr>
        <w:t>19</w:t>
      </w:r>
      <w:r w:rsidR="00E33CF1" w:rsidRPr="00BC1850">
        <w:rPr>
          <w:color w:val="808080" w:themeColor="background1" w:themeShade="80"/>
          <w:sz w:val="24"/>
          <w:szCs w:val="24"/>
        </w:rPr>
        <w:t xml:space="preserve"> </w:t>
      </w:r>
      <w:r w:rsidR="00450A91" w:rsidRPr="00BC1850">
        <w:rPr>
          <w:color w:val="808080" w:themeColor="background1" w:themeShade="80"/>
          <w:sz w:val="24"/>
          <w:szCs w:val="24"/>
        </w:rPr>
        <w:t xml:space="preserve">at </w:t>
      </w:r>
      <w:proofErr w:type="spellStart"/>
      <w:r w:rsidR="00450A91" w:rsidRPr="00BC1850">
        <w:rPr>
          <w:color w:val="808080" w:themeColor="background1" w:themeShade="80"/>
          <w:sz w:val="24"/>
          <w:szCs w:val="24"/>
        </w:rPr>
        <w:t>Greenholm</w:t>
      </w:r>
      <w:proofErr w:type="spellEnd"/>
      <w:r w:rsidR="00450A91" w:rsidRPr="00BC1850">
        <w:rPr>
          <w:color w:val="808080" w:themeColor="background1" w:themeShade="80"/>
          <w:sz w:val="24"/>
          <w:szCs w:val="24"/>
        </w:rPr>
        <w:t xml:space="preserve"> School and</w:t>
      </w:r>
      <w:r w:rsidR="00E33CF1" w:rsidRPr="00BC1850">
        <w:rPr>
          <w:color w:val="808080" w:themeColor="background1" w:themeShade="80"/>
          <w:sz w:val="24"/>
          <w:szCs w:val="24"/>
        </w:rPr>
        <w:t xml:space="preserve"> our Strawberry Lodge Campus.</w:t>
      </w:r>
    </w:p>
    <w:p w14:paraId="26057DFA" w14:textId="77777777" w:rsidR="001478E3" w:rsidRPr="00FC1BF7" w:rsidRDefault="001478E3" w:rsidP="001478E3">
      <w:pPr>
        <w:spacing w:after="0"/>
        <w:rPr>
          <w:color w:val="808080" w:themeColor="background1" w:themeShade="80"/>
          <w:sz w:val="24"/>
          <w:szCs w:val="24"/>
        </w:rPr>
      </w:pPr>
    </w:p>
    <w:p w14:paraId="3BBEB610" w14:textId="77777777" w:rsidR="00436B92" w:rsidRPr="00FC1BF7" w:rsidRDefault="001478E3" w:rsidP="00436B92">
      <w:pPr>
        <w:spacing w:after="0"/>
        <w:rPr>
          <w:color w:val="808080" w:themeColor="background1" w:themeShade="80"/>
          <w:sz w:val="24"/>
          <w:szCs w:val="24"/>
        </w:rPr>
      </w:pPr>
      <w:r w:rsidRPr="00FC1BF7">
        <w:rPr>
          <w:color w:val="808080" w:themeColor="background1" w:themeShade="80"/>
          <w:sz w:val="24"/>
          <w:szCs w:val="24"/>
        </w:rPr>
        <w:t>I</w:t>
      </w:r>
      <w:r w:rsidR="00436B92" w:rsidRPr="00FC1BF7">
        <w:rPr>
          <w:color w:val="808080" w:themeColor="background1" w:themeShade="80"/>
          <w:sz w:val="24"/>
          <w:szCs w:val="24"/>
        </w:rPr>
        <w:t>nitial enquiries and informal visits are alwa</w:t>
      </w:r>
      <w:r w:rsidRPr="00FC1BF7">
        <w:rPr>
          <w:color w:val="808080" w:themeColor="background1" w:themeShade="80"/>
          <w:sz w:val="24"/>
          <w:szCs w:val="24"/>
        </w:rPr>
        <w:t>ys welcome; but referrals will</w:t>
      </w:r>
      <w:r w:rsidR="00436B92" w:rsidRPr="00FC1BF7">
        <w:rPr>
          <w:color w:val="808080" w:themeColor="background1" w:themeShade="80"/>
          <w:sz w:val="24"/>
          <w:szCs w:val="24"/>
        </w:rPr>
        <w:t xml:space="preserve"> come to us directly from the pupil’s local authority and we would encourage families to work with their local authority team from the outset wherever possible.</w:t>
      </w:r>
    </w:p>
    <w:p w14:paraId="1E5B6047" w14:textId="77777777" w:rsidR="00436B92" w:rsidRPr="00FC1BF7" w:rsidRDefault="00436B92" w:rsidP="00436B92">
      <w:pPr>
        <w:spacing w:after="0"/>
        <w:rPr>
          <w:color w:val="808080" w:themeColor="background1" w:themeShade="80"/>
          <w:sz w:val="24"/>
          <w:szCs w:val="24"/>
        </w:rPr>
      </w:pPr>
    </w:p>
    <w:p w14:paraId="32893CD1"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Referrals can be made by the Local Authority throughout th</w:t>
      </w:r>
      <w:r w:rsidR="001478E3" w:rsidRPr="00FC1BF7">
        <w:rPr>
          <w:color w:val="808080" w:themeColor="background1" w:themeShade="80"/>
          <w:sz w:val="24"/>
          <w:szCs w:val="24"/>
        </w:rPr>
        <w:t>e academic year.</w:t>
      </w:r>
    </w:p>
    <w:p w14:paraId="55EEDA2B" w14:textId="77777777" w:rsidR="00436B92" w:rsidRPr="00FC1BF7" w:rsidRDefault="00436B92" w:rsidP="00F53861">
      <w:pPr>
        <w:spacing w:after="0"/>
        <w:rPr>
          <w:color w:val="808080" w:themeColor="background1" w:themeShade="80"/>
          <w:sz w:val="24"/>
          <w:szCs w:val="24"/>
        </w:rPr>
      </w:pPr>
      <w:r w:rsidRPr="00FC1BF7">
        <w:rPr>
          <w:color w:val="808080" w:themeColor="background1" w:themeShade="80"/>
          <w:sz w:val="24"/>
          <w:szCs w:val="24"/>
        </w:rPr>
        <w:t>Applications are consider</w:t>
      </w:r>
      <w:r w:rsidR="00F53861" w:rsidRPr="00FC1BF7">
        <w:rPr>
          <w:color w:val="808080" w:themeColor="background1" w:themeShade="80"/>
          <w:sz w:val="24"/>
          <w:szCs w:val="24"/>
        </w:rPr>
        <w:t xml:space="preserve">ed by </w:t>
      </w:r>
      <w:r w:rsidR="00193D39" w:rsidRPr="00FC1BF7">
        <w:rPr>
          <w:color w:val="808080" w:themeColor="background1" w:themeShade="80"/>
          <w:sz w:val="24"/>
          <w:szCs w:val="24"/>
        </w:rPr>
        <w:t xml:space="preserve">our admissions panel and </w:t>
      </w:r>
      <w:r w:rsidR="00F53861" w:rsidRPr="00FC1BF7">
        <w:rPr>
          <w:color w:val="808080" w:themeColor="background1" w:themeShade="80"/>
          <w:sz w:val="24"/>
          <w:szCs w:val="24"/>
        </w:rPr>
        <w:t>our Admissio</w:t>
      </w:r>
      <w:r w:rsidR="00193D39" w:rsidRPr="00FC1BF7">
        <w:rPr>
          <w:color w:val="808080" w:themeColor="background1" w:themeShade="80"/>
          <w:sz w:val="24"/>
          <w:szCs w:val="24"/>
        </w:rPr>
        <w:t xml:space="preserve">ns Team will </w:t>
      </w:r>
      <w:r w:rsidR="00F53861" w:rsidRPr="00FC1BF7">
        <w:rPr>
          <w:color w:val="808080" w:themeColor="background1" w:themeShade="80"/>
          <w:sz w:val="24"/>
          <w:szCs w:val="24"/>
        </w:rPr>
        <w:t>as</w:t>
      </w:r>
      <w:r w:rsidR="00193D39" w:rsidRPr="00FC1BF7">
        <w:rPr>
          <w:color w:val="808080" w:themeColor="background1" w:themeShade="80"/>
          <w:sz w:val="24"/>
          <w:szCs w:val="24"/>
        </w:rPr>
        <w:t>sess the pupil</w:t>
      </w:r>
      <w:r w:rsidR="00D3094D">
        <w:rPr>
          <w:color w:val="808080" w:themeColor="background1" w:themeShade="80"/>
          <w:sz w:val="24"/>
          <w:szCs w:val="24"/>
        </w:rPr>
        <w:t>,</w:t>
      </w:r>
      <w:r w:rsidR="00193D39" w:rsidRPr="00FC1BF7">
        <w:rPr>
          <w:color w:val="808080" w:themeColor="background1" w:themeShade="80"/>
          <w:sz w:val="24"/>
          <w:szCs w:val="24"/>
        </w:rPr>
        <w:t xml:space="preserve"> including reviewing the paperwork. </w:t>
      </w:r>
      <w:r w:rsidR="00F53861" w:rsidRPr="00FC1BF7">
        <w:rPr>
          <w:color w:val="808080" w:themeColor="background1" w:themeShade="80"/>
          <w:sz w:val="24"/>
          <w:szCs w:val="24"/>
        </w:rPr>
        <w:t>A</w:t>
      </w:r>
      <w:r w:rsidRPr="00FC1BF7">
        <w:rPr>
          <w:color w:val="808080" w:themeColor="background1" w:themeShade="80"/>
          <w:sz w:val="24"/>
          <w:szCs w:val="24"/>
        </w:rPr>
        <w:t xml:space="preserve"> non-prejudicial visit </w:t>
      </w:r>
      <w:r w:rsidR="00E33CF1" w:rsidRPr="00FC1BF7">
        <w:rPr>
          <w:color w:val="808080" w:themeColor="background1" w:themeShade="80"/>
          <w:sz w:val="24"/>
          <w:szCs w:val="24"/>
        </w:rPr>
        <w:t xml:space="preserve">to </w:t>
      </w:r>
      <w:proofErr w:type="spellStart"/>
      <w:r w:rsidR="00E33CF1" w:rsidRPr="00FC1BF7">
        <w:rPr>
          <w:color w:val="808080" w:themeColor="background1" w:themeShade="80"/>
          <w:sz w:val="24"/>
          <w:szCs w:val="24"/>
        </w:rPr>
        <w:t>Greenholm</w:t>
      </w:r>
      <w:proofErr w:type="spellEnd"/>
      <w:r w:rsidR="00E33CF1" w:rsidRPr="00FC1BF7">
        <w:rPr>
          <w:color w:val="808080" w:themeColor="background1" w:themeShade="80"/>
          <w:sz w:val="24"/>
          <w:szCs w:val="24"/>
        </w:rPr>
        <w:t>/Strawberry Lodge</w:t>
      </w:r>
      <w:r w:rsidR="001532B1" w:rsidRPr="00FC1BF7">
        <w:rPr>
          <w:color w:val="808080" w:themeColor="background1" w:themeShade="80"/>
          <w:sz w:val="24"/>
          <w:szCs w:val="24"/>
        </w:rPr>
        <w:t xml:space="preserve"> </w:t>
      </w:r>
      <w:r w:rsidR="00F53861" w:rsidRPr="00FC1BF7">
        <w:rPr>
          <w:color w:val="808080" w:themeColor="background1" w:themeShade="80"/>
          <w:sz w:val="24"/>
          <w:szCs w:val="24"/>
        </w:rPr>
        <w:t xml:space="preserve">will </w:t>
      </w:r>
      <w:r w:rsidRPr="00FC1BF7">
        <w:rPr>
          <w:color w:val="808080" w:themeColor="background1" w:themeShade="80"/>
          <w:sz w:val="24"/>
          <w:szCs w:val="24"/>
        </w:rPr>
        <w:t xml:space="preserve">then be arranged. Following this visit a place may be offered to pupils whose needs can be fully met by the school. </w:t>
      </w:r>
      <w:r w:rsidR="00193D39" w:rsidRPr="00FC1BF7">
        <w:rPr>
          <w:color w:val="808080" w:themeColor="background1" w:themeShade="80"/>
          <w:sz w:val="24"/>
          <w:szCs w:val="24"/>
        </w:rPr>
        <w:t xml:space="preserve">Fees will then be </w:t>
      </w:r>
      <w:r w:rsidR="00F53861" w:rsidRPr="00FC1BF7">
        <w:rPr>
          <w:color w:val="808080" w:themeColor="background1" w:themeShade="80"/>
          <w:sz w:val="24"/>
          <w:szCs w:val="24"/>
        </w:rPr>
        <w:t>agreed with Local Authorities and will vary dependent on the individual pupil’s needs</w:t>
      </w:r>
      <w:r w:rsidR="00265F95">
        <w:rPr>
          <w:color w:val="808080" w:themeColor="background1" w:themeShade="80"/>
          <w:sz w:val="24"/>
          <w:szCs w:val="24"/>
        </w:rPr>
        <w:t>.</w:t>
      </w:r>
      <w:r w:rsidR="00206EB4">
        <w:rPr>
          <w:color w:val="808080" w:themeColor="background1" w:themeShade="80"/>
          <w:sz w:val="24"/>
          <w:szCs w:val="24"/>
        </w:rPr>
        <w:t xml:space="preserve">  All placements follow the terms and conditions set out by the NASS Contract.</w:t>
      </w:r>
    </w:p>
    <w:p w14:paraId="47347EF5" w14:textId="77777777" w:rsidR="00436B92" w:rsidRPr="00FC1BF7" w:rsidRDefault="00436B92" w:rsidP="00436B92">
      <w:pPr>
        <w:spacing w:after="0"/>
        <w:rPr>
          <w:color w:val="808080" w:themeColor="background1" w:themeShade="80"/>
          <w:sz w:val="24"/>
          <w:szCs w:val="24"/>
        </w:rPr>
      </w:pPr>
    </w:p>
    <w:p w14:paraId="43F766F4"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 xml:space="preserve">There will be a collaborative decision made between all stakeholders about how a young </w:t>
      </w:r>
    </w:p>
    <w:p w14:paraId="05357257"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person should transition into the school which will include a pre</w:t>
      </w:r>
      <w:r w:rsidR="001F7637" w:rsidRPr="00FC1BF7">
        <w:rPr>
          <w:color w:val="808080" w:themeColor="background1" w:themeShade="80"/>
          <w:sz w:val="24"/>
          <w:szCs w:val="24"/>
        </w:rPr>
        <w:t>-</w:t>
      </w:r>
      <w:r w:rsidRPr="00FC1BF7">
        <w:rPr>
          <w:color w:val="808080" w:themeColor="background1" w:themeShade="80"/>
          <w:sz w:val="24"/>
          <w:szCs w:val="24"/>
        </w:rPr>
        <w:t xml:space="preserve">admission visit, home visit by our Family Liaison Officer and then a planned transition into the school day. This is all in a </w:t>
      </w:r>
    </w:p>
    <w:p w14:paraId="6E7022F5"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 xml:space="preserve">personalised way that is based in our best interest approach, in line with the expectations of </w:t>
      </w:r>
    </w:p>
    <w:p w14:paraId="5EFA096A"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lastRenderedPageBreak/>
        <w:t xml:space="preserve">the code of practice. There will be an initial assessment period followed by a Post Admission </w:t>
      </w:r>
    </w:p>
    <w:p w14:paraId="3947FD74"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Review Meeting after 12 weeks of a placement commencing.</w:t>
      </w:r>
    </w:p>
    <w:p w14:paraId="19D30BBB" w14:textId="77777777" w:rsidR="00E22425" w:rsidRDefault="00E22425" w:rsidP="00436B92">
      <w:pPr>
        <w:spacing w:after="0"/>
        <w:rPr>
          <w:color w:val="808080" w:themeColor="background1" w:themeShade="80"/>
          <w:sz w:val="24"/>
          <w:szCs w:val="24"/>
        </w:rPr>
      </w:pPr>
    </w:p>
    <w:p w14:paraId="5075CE70" w14:textId="77777777" w:rsidR="00436B92" w:rsidRDefault="00436B92" w:rsidP="00436B92">
      <w:pPr>
        <w:spacing w:after="0"/>
        <w:rPr>
          <w:sz w:val="24"/>
          <w:szCs w:val="24"/>
        </w:rPr>
      </w:pPr>
      <w:r w:rsidRPr="00FC1BF7">
        <w:rPr>
          <w:color w:val="808080" w:themeColor="background1" w:themeShade="80"/>
          <w:sz w:val="24"/>
          <w:szCs w:val="24"/>
        </w:rPr>
        <w:t>If you</w:t>
      </w:r>
      <w:r w:rsidR="009237F7" w:rsidRPr="00FC1BF7">
        <w:rPr>
          <w:color w:val="808080" w:themeColor="background1" w:themeShade="80"/>
          <w:sz w:val="24"/>
          <w:szCs w:val="24"/>
        </w:rPr>
        <w:t xml:space="preserve"> are a parent/carer and</w:t>
      </w:r>
      <w:r w:rsidRPr="00FC1BF7">
        <w:rPr>
          <w:color w:val="808080" w:themeColor="background1" w:themeShade="80"/>
          <w:sz w:val="24"/>
          <w:szCs w:val="24"/>
        </w:rPr>
        <w:t xml:space="preserve"> wish to discuss making a r</w:t>
      </w:r>
      <w:r w:rsidR="00193D39" w:rsidRPr="00FC1BF7">
        <w:rPr>
          <w:color w:val="808080" w:themeColor="background1" w:themeShade="80"/>
          <w:sz w:val="24"/>
          <w:szCs w:val="24"/>
        </w:rPr>
        <w:t>eferral please contact Adele</w:t>
      </w:r>
      <w:r w:rsidR="00440726" w:rsidRPr="00FC1BF7">
        <w:rPr>
          <w:color w:val="808080" w:themeColor="background1" w:themeShade="80"/>
          <w:sz w:val="24"/>
          <w:szCs w:val="24"/>
        </w:rPr>
        <w:t xml:space="preserve"> Wadey, our Parent </w:t>
      </w:r>
      <w:r w:rsidR="00E22425">
        <w:rPr>
          <w:color w:val="808080" w:themeColor="background1" w:themeShade="80"/>
          <w:sz w:val="24"/>
          <w:szCs w:val="24"/>
        </w:rPr>
        <w:t>Partnership Manage</w:t>
      </w:r>
      <w:r w:rsidR="00AC795F">
        <w:rPr>
          <w:color w:val="808080" w:themeColor="background1" w:themeShade="80"/>
          <w:sz w:val="24"/>
          <w:szCs w:val="24"/>
        </w:rPr>
        <w:t>r using the link below:</w:t>
      </w:r>
    </w:p>
    <w:p w14:paraId="527D7FCB" w14:textId="77777777" w:rsidR="00E22425" w:rsidRDefault="00E22425" w:rsidP="00436B92">
      <w:pPr>
        <w:spacing w:after="0"/>
        <w:rPr>
          <w:sz w:val="24"/>
          <w:szCs w:val="24"/>
        </w:rPr>
      </w:pPr>
    </w:p>
    <w:p w14:paraId="339C782C" w14:textId="77777777" w:rsidR="00E22425" w:rsidRDefault="00267EB1" w:rsidP="00E22425">
      <w:pPr>
        <w:spacing w:after="0"/>
        <w:rPr>
          <w:sz w:val="24"/>
          <w:szCs w:val="24"/>
        </w:rPr>
      </w:pPr>
      <w:hyperlink r:id="rId12" w:history="1">
        <w:r w:rsidR="00E22425">
          <w:rPr>
            <w:rStyle w:val="Hyperlink"/>
          </w:rPr>
          <w:t xml:space="preserve">Contact </w:t>
        </w:r>
        <w:proofErr w:type="spellStart"/>
        <w:r w:rsidR="00E22425">
          <w:rPr>
            <w:rStyle w:val="Hyperlink"/>
          </w:rPr>
          <w:t>Greenholm</w:t>
        </w:r>
        <w:proofErr w:type="spellEnd"/>
        <w:r w:rsidR="00E22425">
          <w:rPr>
            <w:rStyle w:val="Hyperlink"/>
          </w:rPr>
          <w:t xml:space="preserve"> School - </w:t>
        </w:r>
        <w:proofErr w:type="spellStart"/>
        <w:r w:rsidR="00E22425">
          <w:rPr>
            <w:rStyle w:val="Hyperlink"/>
          </w:rPr>
          <w:t>Witherslack</w:t>
        </w:r>
        <w:proofErr w:type="spellEnd"/>
        <w:r w:rsidR="00E22425">
          <w:rPr>
            <w:rStyle w:val="Hyperlink"/>
          </w:rPr>
          <w:t xml:space="preserve"> Group</w:t>
        </w:r>
      </w:hyperlink>
    </w:p>
    <w:p w14:paraId="14BAF944" w14:textId="77777777" w:rsidR="00E22425" w:rsidRPr="00FC1BF7" w:rsidRDefault="00E22425" w:rsidP="00436B92">
      <w:pPr>
        <w:spacing w:after="0"/>
        <w:rPr>
          <w:sz w:val="24"/>
          <w:szCs w:val="24"/>
        </w:rPr>
      </w:pPr>
    </w:p>
    <w:p w14:paraId="63F971E7" w14:textId="77777777" w:rsidR="00D3094D" w:rsidRDefault="009237F7" w:rsidP="00D3094D">
      <w:pPr>
        <w:spacing w:after="0"/>
      </w:pPr>
      <w:r w:rsidRPr="00FC1BF7">
        <w:rPr>
          <w:color w:val="808080" w:themeColor="background1" w:themeShade="80"/>
          <w:sz w:val="24"/>
          <w:szCs w:val="24"/>
        </w:rPr>
        <w:t xml:space="preserve">Local authorities should contact </w:t>
      </w:r>
      <w:r w:rsidR="00E22425">
        <w:rPr>
          <w:color w:val="808080" w:themeColor="background1" w:themeShade="80"/>
          <w:sz w:val="24"/>
          <w:szCs w:val="24"/>
        </w:rPr>
        <w:t>Sian Gloder, Partnerships manager, to discus</w:t>
      </w:r>
      <w:r w:rsidR="00AC795F">
        <w:rPr>
          <w:color w:val="808080" w:themeColor="background1" w:themeShade="80"/>
          <w:sz w:val="24"/>
          <w:szCs w:val="24"/>
        </w:rPr>
        <w:t>s potential placements using the below email:</w:t>
      </w:r>
    </w:p>
    <w:p w14:paraId="7393A0B4" w14:textId="77777777" w:rsidR="009237F7" w:rsidRPr="00FC1BF7" w:rsidRDefault="00E22425" w:rsidP="00436B92">
      <w:pPr>
        <w:spacing w:after="0"/>
        <w:rPr>
          <w:sz w:val="24"/>
          <w:szCs w:val="24"/>
        </w:rPr>
      </w:pPr>
      <w:r>
        <w:t xml:space="preserve">E: </w:t>
      </w:r>
      <w:hyperlink r:id="rId13" w:history="1">
        <w:r w:rsidRPr="002105C0">
          <w:rPr>
            <w:rStyle w:val="Hyperlink"/>
            <w:sz w:val="24"/>
            <w:szCs w:val="24"/>
          </w:rPr>
          <w:t>sian.gloder@witherslackgroup.co.uk</w:t>
        </w:r>
      </w:hyperlink>
      <w:r w:rsidR="009237F7" w:rsidRPr="00FC1BF7">
        <w:rPr>
          <w:sz w:val="24"/>
          <w:szCs w:val="24"/>
        </w:rPr>
        <w:t xml:space="preserve"> </w:t>
      </w:r>
    </w:p>
    <w:p w14:paraId="018907EA" w14:textId="77777777" w:rsidR="00E22425" w:rsidRPr="00FC1BF7" w:rsidRDefault="00E22425" w:rsidP="00436B92">
      <w:pPr>
        <w:spacing w:after="0"/>
        <w:rPr>
          <w:sz w:val="24"/>
          <w:szCs w:val="24"/>
        </w:rPr>
      </w:pPr>
    </w:p>
    <w:p w14:paraId="01014C7E" w14:textId="77777777" w:rsidR="006D60F9" w:rsidRDefault="00436B92" w:rsidP="006D60F9">
      <w:pPr>
        <w:spacing w:after="0"/>
        <w:rPr>
          <w:color w:val="808080" w:themeColor="background1" w:themeShade="80"/>
          <w:sz w:val="24"/>
          <w:szCs w:val="24"/>
        </w:rPr>
      </w:pPr>
      <w:r w:rsidRPr="00FC1BF7">
        <w:rPr>
          <w:color w:val="808080" w:themeColor="background1" w:themeShade="80"/>
          <w:sz w:val="24"/>
          <w:szCs w:val="24"/>
        </w:rPr>
        <w:t>The school’s Admissions Policy is available</w:t>
      </w:r>
      <w:r w:rsidRPr="009E7CA7">
        <w:rPr>
          <w:color w:val="808080" w:themeColor="background1" w:themeShade="80"/>
        </w:rPr>
        <w:t xml:space="preserve"> </w:t>
      </w:r>
      <w:r w:rsidRPr="00FC1BF7">
        <w:rPr>
          <w:color w:val="808080" w:themeColor="background1" w:themeShade="80"/>
          <w:sz w:val="24"/>
          <w:szCs w:val="24"/>
        </w:rPr>
        <w:t>on request.</w:t>
      </w:r>
      <w:r w:rsidR="004F7B4B">
        <w:rPr>
          <w:color w:val="808080" w:themeColor="background1" w:themeShade="80"/>
          <w:sz w:val="24"/>
          <w:szCs w:val="24"/>
        </w:rPr>
        <w:t xml:space="preserve">  </w:t>
      </w:r>
    </w:p>
    <w:p w14:paraId="29E01EE5" w14:textId="77777777" w:rsidR="00FC1BF7" w:rsidRDefault="00FC1BF7" w:rsidP="006D60F9">
      <w:pPr>
        <w:spacing w:after="0"/>
        <w:rPr>
          <w:color w:val="808080" w:themeColor="background1" w:themeShade="80"/>
          <w:sz w:val="24"/>
          <w:szCs w:val="24"/>
        </w:rPr>
      </w:pPr>
    </w:p>
    <w:p w14:paraId="160E011C" w14:textId="77777777" w:rsidR="00FC1BF7" w:rsidRPr="00FC1BF7" w:rsidRDefault="00FC1BF7" w:rsidP="006D60F9">
      <w:pPr>
        <w:spacing w:after="0"/>
        <w:rPr>
          <w:color w:val="808080" w:themeColor="background1" w:themeShade="80"/>
          <w:sz w:val="24"/>
          <w:szCs w:val="24"/>
        </w:rPr>
      </w:pPr>
    </w:p>
    <w:p w14:paraId="324D460F" w14:textId="77777777" w:rsidR="00436B92" w:rsidRPr="006D60F9" w:rsidRDefault="00436B92" w:rsidP="006D60F9">
      <w:pPr>
        <w:spacing w:after="0"/>
        <w:jc w:val="center"/>
        <w:rPr>
          <w:color w:val="808080" w:themeColor="background1" w:themeShade="80"/>
        </w:rPr>
      </w:pPr>
      <w:r w:rsidRPr="009E7CA7">
        <w:rPr>
          <w:color w:val="7573B4"/>
          <w:sz w:val="36"/>
          <w:szCs w:val="36"/>
          <w:u w:val="single"/>
        </w:rPr>
        <w:t>Details of approach to positive behaviour</w:t>
      </w:r>
    </w:p>
    <w:p w14:paraId="59857617" w14:textId="77777777" w:rsidR="00436B92" w:rsidRPr="009E7CA7" w:rsidRDefault="00436B92" w:rsidP="009E7CA7">
      <w:pPr>
        <w:spacing w:after="0"/>
        <w:jc w:val="center"/>
        <w:rPr>
          <w:color w:val="7573B4"/>
          <w:sz w:val="36"/>
          <w:szCs w:val="36"/>
          <w:u w:val="single"/>
        </w:rPr>
      </w:pPr>
      <w:r w:rsidRPr="009E7CA7">
        <w:rPr>
          <w:color w:val="7573B4"/>
          <w:sz w:val="36"/>
          <w:szCs w:val="36"/>
          <w:u w:val="single"/>
        </w:rPr>
        <w:t>support, exclusions, rewards and sanctions</w:t>
      </w:r>
    </w:p>
    <w:p w14:paraId="7010413B" w14:textId="77777777" w:rsidR="00436B92" w:rsidRPr="009E7CA7" w:rsidRDefault="00436B92" w:rsidP="009E7CA7">
      <w:pPr>
        <w:spacing w:after="0"/>
        <w:jc w:val="center"/>
        <w:rPr>
          <w:color w:val="808080" w:themeColor="background1" w:themeShade="80"/>
        </w:rPr>
      </w:pPr>
    </w:p>
    <w:p w14:paraId="3AA37A1B" w14:textId="77777777" w:rsidR="009E71AB" w:rsidRDefault="009E71AB" w:rsidP="00436B92">
      <w:pPr>
        <w:spacing w:after="0"/>
        <w:rPr>
          <w:b/>
          <w:color w:val="808080" w:themeColor="background1" w:themeShade="80"/>
          <w:sz w:val="24"/>
          <w:szCs w:val="24"/>
        </w:rPr>
      </w:pPr>
    </w:p>
    <w:p w14:paraId="2C903973" w14:textId="77777777" w:rsidR="009E71AB" w:rsidRDefault="00436B92" w:rsidP="00436B92">
      <w:pPr>
        <w:spacing w:after="0"/>
        <w:rPr>
          <w:b/>
          <w:color w:val="808080" w:themeColor="background1" w:themeShade="80"/>
          <w:sz w:val="24"/>
          <w:szCs w:val="24"/>
        </w:rPr>
      </w:pPr>
      <w:r w:rsidRPr="009E7CA7">
        <w:rPr>
          <w:b/>
          <w:color w:val="808080" w:themeColor="background1" w:themeShade="80"/>
          <w:sz w:val="24"/>
          <w:szCs w:val="24"/>
        </w:rPr>
        <w:t>Positive Behaviour Support</w:t>
      </w:r>
    </w:p>
    <w:p w14:paraId="33F8A9E0" w14:textId="77777777" w:rsidR="009E71AB" w:rsidRDefault="009E71AB" w:rsidP="00436B92">
      <w:pPr>
        <w:spacing w:after="0"/>
        <w:rPr>
          <w:b/>
          <w:color w:val="808080" w:themeColor="background1" w:themeShade="80"/>
          <w:sz w:val="24"/>
          <w:szCs w:val="24"/>
        </w:rPr>
      </w:pPr>
    </w:p>
    <w:p w14:paraId="6599B995" w14:textId="77777777" w:rsidR="009E71AB" w:rsidRPr="009E71AB" w:rsidRDefault="009E71AB" w:rsidP="009E71AB">
      <w:pPr>
        <w:spacing w:after="0"/>
        <w:rPr>
          <w:b/>
          <w:color w:val="808080" w:themeColor="background1" w:themeShade="80"/>
          <w:sz w:val="24"/>
          <w:szCs w:val="24"/>
        </w:rPr>
      </w:pPr>
      <w:r w:rsidRPr="009E71AB">
        <w:rPr>
          <w:b/>
          <w:color w:val="808080" w:themeColor="background1" w:themeShade="80"/>
          <w:sz w:val="24"/>
          <w:szCs w:val="24"/>
        </w:rPr>
        <w:t>Values led</w:t>
      </w:r>
    </w:p>
    <w:p w14:paraId="557186B5" w14:textId="77777777" w:rsidR="009E71AB" w:rsidRPr="009E71AB" w:rsidRDefault="009E71AB" w:rsidP="009E71AB">
      <w:pPr>
        <w:spacing w:after="0"/>
        <w:rPr>
          <w:color w:val="808080" w:themeColor="background1" w:themeShade="80"/>
          <w:sz w:val="24"/>
          <w:szCs w:val="24"/>
        </w:rPr>
      </w:pPr>
      <w:r w:rsidRPr="009E71AB">
        <w:rPr>
          <w:color w:val="808080" w:themeColor="background1" w:themeShade="80"/>
          <w:sz w:val="24"/>
          <w:szCs w:val="24"/>
        </w:rPr>
        <w:t>PBS supports human rights and promotes respect, dignity, inclusion and a life without unnecessary restriction. PBS means treating people equally, celebrating diversity and working in partnership with the person and their family to make things better for everyone. PBS does not advocate the use of punishment or any aversive methods.</w:t>
      </w:r>
    </w:p>
    <w:p w14:paraId="7F49B813" w14:textId="77777777" w:rsidR="009E71AB" w:rsidRPr="009E71AB" w:rsidRDefault="009E71AB" w:rsidP="009E71AB">
      <w:pPr>
        <w:spacing w:after="0"/>
        <w:rPr>
          <w:color w:val="808080" w:themeColor="background1" w:themeShade="80"/>
          <w:sz w:val="24"/>
          <w:szCs w:val="24"/>
        </w:rPr>
      </w:pPr>
      <w:r w:rsidRPr="009E71AB">
        <w:rPr>
          <w:color w:val="808080" w:themeColor="background1" w:themeShade="80"/>
          <w:sz w:val="24"/>
          <w:szCs w:val="24"/>
        </w:rPr>
        <w:t> </w:t>
      </w:r>
    </w:p>
    <w:p w14:paraId="4A27A770" w14:textId="77777777" w:rsidR="009E71AB" w:rsidRPr="009E71AB" w:rsidRDefault="009E71AB" w:rsidP="009E71AB">
      <w:pPr>
        <w:spacing w:after="0"/>
        <w:rPr>
          <w:b/>
          <w:color w:val="808080" w:themeColor="background1" w:themeShade="80"/>
          <w:sz w:val="24"/>
          <w:szCs w:val="24"/>
        </w:rPr>
      </w:pPr>
      <w:r w:rsidRPr="009E71AB">
        <w:rPr>
          <w:b/>
          <w:color w:val="808080" w:themeColor="background1" w:themeShade="80"/>
          <w:sz w:val="24"/>
          <w:szCs w:val="24"/>
        </w:rPr>
        <w:t>Promoting Quality of Life</w:t>
      </w:r>
    </w:p>
    <w:p w14:paraId="6E4F5B50" w14:textId="77777777" w:rsidR="009E71AB" w:rsidRPr="009E71AB" w:rsidRDefault="009E71AB" w:rsidP="009E71AB">
      <w:pPr>
        <w:spacing w:after="0"/>
        <w:rPr>
          <w:color w:val="808080" w:themeColor="background1" w:themeShade="80"/>
          <w:sz w:val="24"/>
          <w:szCs w:val="24"/>
        </w:rPr>
      </w:pPr>
      <w:r w:rsidRPr="009E71AB">
        <w:rPr>
          <w:color w:val="808080" w:themeColor="background1" w:themeShade="80"/>
          <w:sz w:val="24"/>
          <w:szCs w:val="24"/>
        </w:rPr>
        <w:t>The overall aim of PBS is to improve the quality of a person's life and that of the people around them. PBS provides the right support at the right time for a person so they can lead a life that is meaningful and interesting to them.</w:t>
      </w:r>
    </w:p>
    <w:p w14:paraId="756EEDEA" w14:textId="77777777" w:rsidR="009E71AB" w:rsidRPr="009E71AB" w:rsidRDefault="009E71AB" w:rsidP="009E71AB">
      <w:pPr>
        <w:spacing w:after="0"/>
        <w:rPr>
          <w:color w:val="808080" w:themeColor="background1" w:themeShade="80"/>
          <w:sz w:val="24"/>
          <w:szCs w:val="24"/>
        </w:rPr>
      </w:pPr>
      <w:r w:rsidRPr="009E71AB">
        <w:rPr>
          <w:color w:val="808080" w:themeColor="background1" w:themeShade="80"/>
          <w:sz w:val="24"/>
          <w:szCs w:val="24"/>
        </w:rPr>
        <w:t> </w:t>
      </w:r>
    </w:p>
    <w:p w14:paraId="3BAA32E7" w14:textId="77777777" w:rsidR="009E71AB" w:rsidRPr="009E71AB" w:rsidRDefault="009E71AB" w:rsidP="009E71AB">
      <w:pPr>
        <w:spacing w:after="0"/>
        <w:rPr>
          <w:b/>
          <w:color w:val="808080" w:themeColor="background1" w:themeShade="80"/>
          <w:sz w:val="24"/>
          <w:szCs w:val="24"/>
        </w:rPr>
      </w:pPr>
      <w:r w:rsidRPr="009E71AB">
        <w:rPr>
          <w:b/>
          <w:color w:val="808080" w:themeColor="background1" w:themeShade="80"/>
          <w:sz w:val="24"/>
          <w:szCs w:val="24"/>
        </w:rPr>
        <w:t>Understanding behaviour and meeting needs</w:t>
      </w:r>
    </w:p>
    <w:p w14:paraId="0B6F9C5E" w14:textId="77777777" w:rsidR="009E71AB" w:rsidRPr="009E71AB" w:rsidRDefault="009E71AB" w:rsidP="009E71AB">
      <w:pPr>
        <w:spacing w:after="0"/>
        <w:rPr>
          <w:color w:val="808080" w:themeColor="background1" w:themeShade="80"/>
          <w:sz w:val="24"/>
          <w:szCs w:val="24"/>
        </w:rPr>
      </w:pPr>
      <w:r w:rsidRPr="009E71AB">
        <w:rPr>
          <w:color w:val="808080" w:themeColor="background1" w:themeShade="80"/>
          <w:sz w:val="24"/>
          <w:szCs w:val="24"/>
        </w:rPr>
        <w:t>PBS uses different methods to gather information to work out what people's behaviour means if they are unable to express this. It improves support and empowers people to use better and less harmful ways to get their needs met. This often involves using a range of different approaches and personalised ways of supporting that enhance a person's life.</w:t>
      </w:r>
    </w:p>
    <w:p w14:paraId="53CE6A75" w14:textId="77777777" w:rsidR="009E71AB" w:rsidRPr="009E71AB" w:rsidRDefault="009E71AB" w:rsidP="009E71AB">
      <w:pPr>
        <w:spacing w:after="0"/>
        <w:rPr>
          <w:color w:val="808080" w:themeColor="background1" w:themeShade="80"/>
          <w:sz w:val="24"/>
          <w:szCs w:val="24"/>
        </w:rPr>
      </w:pPr>
      <w:r w:rsidRPr="009E71AB">
        <w:rPr>
          <w:color w:val="808080" w:themeColor="background1" w:themeShade="80"/>
          <w:sz w:val="24"/>
          <w:szCs w:val="24"/>
        </w:rPr>
        <w:t> </w:t>
      </w:r>
    </w:p>
    <w:p w14:paraId="30D70011" w14:textId="77777777" w:rsidR="009E71AB" w:rsidRPr="009E71AB" w:rsidRDefault="009E71AB" w:rsidP="009E71AB">
      <w:pPr>
        <w:spacing w:after="0"/>
        <w:rPr>
          <w:b/>
          <w:color w:val="808080" w:themeColor="background1" w:themeShade="80"/>
          <w:sz w:val="24"/>
          <w:szCs w:val="24"/>
        </w:rPr>
      </w:pPr>
      <w:r w:rsidRPr="009E71AB">
        <w:rPr>
          <w:b/>
          <w:color w:val="808080" w:themeColor="background1" w:themeShade="80"/>
          <w:sz w:val="24"/>
          <w:szCs w:val="24"/>
        </w:rPr>
        <w:t>Making systems work for the person</w:t>
      </w:r>
    </w:p>
    <w:p w14:paraId="432A65CA" w14:textId="77777777" w:rsidR="009E71AB" w:rsidRPr="009E71AB" w:rsidRDefault="009E71AB" w:rsidP="009E71AB">
      <w:pPr>
        <w:spacing w:after="0"/>
        <w:rPr>
          <w:color w:val="808080" w:themeColor="background1" w:themeShade="80"/>
          <w:sz w:val="24"/>
          <w:szCs w:val="24"/>
        </w:rPr>
      </w:pPr>
      <w:r w:rsidRPr="009E71AB">
        <w:rPr>
          <w:color w:val="808080" w:themeColor="background1" w:themeShade="80"/>
          <w:sz w:val="24"/>
          <w:szCs w:val="24"/>
        </w:rPr>
        <w:t>Giving the right support at the right time so people can thrive and fulfil their potential. Continuous review is important to make sure support carries on working well for the person and those around them. We believe that systems and environments should change not people.</w:t>
      </w:r>
    </w:p>
    <w:p w14:paraId="4C8FD983" w14:textId="77777777" w:rsidR="009E71AB" w:rsidRPr="009E71AB" w:rsidRDefault="009E71AB" w:rsidP="00436B92">
      <w:pPr>
        <w:spacing w:after="0"/>
        <w:rPr>
          <w:color w:val="808080" w:themeColor="background1" w:themeShade="80"/>
          <w:sz w:val="24"/>
          <w:szCs w:val="24"/>
        </w:rPr>
      </w:pPr>
      <w:r w:rsidRPr="009E71AB">
        <w:rPr>
          <w:color w:val="808080" w:themeColor="background1" w:themeShade="80"/>
          <w:sz w:val="24"/>
          <w:szCs w:val="24"/>
        </w:rPr>
        <w:lastRenderedPageBreak/>
        <w:t> </w:t>
      </w:r>
    </w:p>
    <w:p w14:paraId="45985C58" w14:textId="77777777" w:rsidR="005F799C" w:rsidRPr="00423C3F" w:rsidRDefault="005F799C" w:rsidP="005F799C">
      <w:pPr>
        <w:shd w:val="clear" w:color="auto" w:fill="FFFFFF"/>
        <w:spacing w:after="0" w:line="240" w:lineRule="auto"/>
        <w:rPr>
          <w:rFonts w:ascii="Segoe UI" w:eastAsia="Times New Roman" w:hAnsi="Segoe UI" w:cs="Segoe UI"/>
          <w:color w:val="767171" w:themeColor="background2" w:themeShade="80"/>
          <w:sz w:val="24"/>
          <w:szCs w:val="24"/>
          <w:lang w:eastAsia="en-GB"/>
        </w:rPr>
      </w:pPr>
      <w:r w:rsidRPr="00423C3F">
        <w:rPr>
          <w:rFonts w:ascii="Calibri" w:eastAsia="Times New Roman" w:hAnsi="Calibri" w:cs="Calibri"/>
          <w:color w:val="767171" w:themeColor="background2" w:themeShade="80"/>
          <w:sz w:val="24"/>
          <w:szCs w:val="24"/>
          <w:lang w:eastAsia="en-GB"/>
        </w:rPr>
        <w:t>Successes are recognised and celebrated, with encouragement and specific praise from staff, as well as individualised reward systems. </w:t>
      </w:r>
      <w:r w:rsidRPr="00423C3F">
        <w:rPr>
          <w:rFonts w:ascii="Calibri" w:eastAsia="Times New Roman" w:hAnsi="Calibri" w:cs="Calibri"/>
          <w:iCs/>
          <w:color w:val="767171" w:themeColor="background2" w:themeShade="80"/>
          <w:sz w:val="24"/>
          <w:szCs w:val="24"/>
          <w:lang w:eastAsia="en-GB"/>
        </w:rPr>
        <w:t>Pupils are encouraged and supported to use self-regulation strategies and make good choices, and also to understand the consequences of their actions.</w:t>
      </w:r>
      <w:r w:rsidRPr="00423C3F">
        <w:rPr>
          <w:rFonts w:ascii="Calibri" w:eastAsia="Times New Roman" w:hAnsi="Calibri" w:cs="Calibri"/>
          <w:i/>
          <w:iCs/>
          <w:color w:val="767171" w:themeColor="background2" w:themeShade="80"/>
          <w:sz w:val="24"/>
          <w:szCs w:val="24"/>
          <w:lang w:eastAsia="en-GB"/>
        </w:rPr>
        <w:t> </w:t>
      </w:r>
    </w:p>
    <w:p w14:paraId="011B6913" w14:textId="77777777" w:rsidR="00876D4B" w:rsidRDefault="00876D4B" w:rsidP="005F799C">
      <w:pPr>
        <w:shd w:val="clear" w:color="auto" w:fill="FFFFFF"/>
        <w:spacing w:after="0" w:line="240" w:lineRule="auto"/>
        <w:rPr>
          <w:rFonts w:ascii="Calibri" w:eastAsia="Times New Roman" w:hAnsi="Calibri" w:cs="Calibri"/>
          <w:color w:val="767171" w:themeColor="background2" w:themeShade="80"/>
          <w:sz w:val="24"/>
          <w:szCs w:val="24"/>
          <w:lang w:eastAsia="en-GB"/>
        </w:rPr>
      </w:pPr>
    </w:p>
    <w:p w14:paraId="139AADDC" w14:textId="77777777" w:rsidR="005F799C" w:rsidRPr="00423C3F" w:rsidRDefault="005F799C" w:rsidP="005F799C">
      <w:pPr>
        <w:shd w:val="clear" w:color="auto" w:fill="FFFFFF"/>
        <w:spacing w:after="0" w:line="240" w:lineRule="auto"/>
        <w:rPr>
          <w:rFonts w:ascii="Segoe UI" w:eastAsia="Times New Roman" w:hAnsi="Segoe UI" w:cs="Segoe UI"/>
          <w:color w:val="767171" w:themeColor="background2" w:themeShade="80"/>
          <w:sz w:val="24"/>
          <w:szCs w:val="24"/>
          <w:lang w:eastAsia="en-GB"/>
        </w:rPr>
      </w:pPr>
      <w:r w:rsidRPr="00423C3F">
        <w:rPr>
          <w:rFonts w:ascii="Calibri" w:eastAsia="Times New Roman" w:hAnsi="Calibri" w:cs="Calibri"/>
          <w:color w:val="767171" w:themeColor="background2" w:themeShade="80"/>
          <w:sz w:val="24"/>
          <w:szCs w:val="24"/>
          <w:lang w:eastAsia="en-GB"/>
        </w:rPr>
        <w:t>Pupils also learn about restorative approaches and how they can repair relationships and negotiate conflict.</w:t>
      </w:r>
    </w:p>
    <w:p w14:paraId="300C8DFE" w14:textId="77777777" w:rsidR="0011742A" w:rsidRPr="00423C3F" w:rsidRDefault="005F799C" w:rsidP="005F799C">
      <w:pPr>
        <w:shd w:val="clear" w:color="auto" w:fill="FFFFFF"/>
        <w:spacing w:after="0" w:line="240" w:lineRule="auto"/>
        <w:rPr>
          <w:rFonts w:ascii="Segoe UI" w:eastAsia="Times New Roman" w:hAnsi="Segoe UI" w:cs="Segoe UI"/>
          <w:color w:val="767171" w:themeColor="background2" w:themeShade="80"/>
          <w:sz w:val="24"/>
          <w:szCs w:val="24"/>
          <w:lang w:eastAsia="en-GB"/>
        </w:rPr>
      </w:pPr>
      <w:r w:rsidRPr="00423C3F">
        <w:rPr>
          <w:rFonts w:ascii="Calibri" w:eastAsia="Times New Roman" w:hAnsi="Calibri" w:cs="Calibri"/>
          <w:color w:val="767171" w:themeColor="background2" w:themeShade="80"/>
          <w:sz w:val="24"/>
          <w:szCs w:val="24"/>
          <w:lang w:eastAsia="en-GB"/>
        </w:rPr>
        <w:t> </w:t>
      </w:r>
    </w:p>
    <w:p w14:paraId="6CB009AC" w14:textId="77777777" w:rsidR="00436B92" w:rsidRPr="00423C3F" w:rsidRDefault="00436B92" w:rsidP="00436B92">
      <w:pPr>
        <w:spacing w:after="0"/>
        <w:rPr>
          <w:color w:val="767171" w:themeColor="background2" w:themeShade="80"/>
          <w:sz w:val="24"/>
          <w:szCs w:val="24"/>
        </w:rPr>
      </w:pPr>
      <w:r w:rsidRPr="00423C3F">
        <w:rPr>
          <w:color w:val="767171" w:themeColor="background2" w:themeShade="80"/>
          <w:sz w:val="24"/>
          <w:szCs w:val="24"/>
        </w:rPr>
        <w:t>Every child has a risk assessme</w:t>
      </w:r>
      <w:r w:rsidR="00DD725A" w:rsidRPr="00423C3F">
        <w:rPr>
          <w:color w:val="767171" w:themeColor="background2" w:themeShade="80"/>
          <w:sz w:val="24"/>
          <w:szCs w:val="24"/>
        </w:rPr>
        <w:t>nt and where appropriate a</w:t>
      </w:r>
      <w:r w:rsidRPr="00423C3F">
        <w:rPr>
          <w:color w:val="767171" w:themeColor="background2" w:themeShade="80"/>
          <w:sz w:val="24"/>
          <w:szCs w:val="24"/>
        </w:rPr>
        <w:t xml:space="preserve"> PBS plan </w:t>
      </w:r>
      <w:r w:rsidR="00DD725A" w:rsidRPr="00423C3F">
        <w:rPr>
          <w:color w:val="767171" w:themeColor="background2" w:themeShade="80"/>
          <w:sz w:val="24"/>
          <w:szCs w:val="24"/>
        </w:rPr>
        <w:t xml:space="preserve">which </w:t>
      </w:r>
      <w:r w:rsidRPr="00423C3F">
        <w:rPr>
          <w:color w:val="767171" w:themeColor="background2" w:themeShade="80"/>
          <w:sz w:val="24"/>
          <w:szCs w:val="24"/>
        </w:rPr>
        <w:t>promotes pro-active and preventative strategies and includes the teaching of new skills.</w:t>
      </w:r>
    </w:p>
    <w:p w14:paraId="386FFD1D" w14:textId="77777777" w:rsidR="00436B92" w:rsidRPr="00423C3F" w:rsidRDefault="00436B92" w:rsidP="00436B92">
      <w:pPr>
        <w:spacing w:after="0"/>
        <w:rPr>
          <w:color w:val="808080" w:themeColor="background1" w:themeShade="80"/>
          <w:sz w:val="24"/>
          <w:szCs w:val="24"/>
        </w:rPr>
      </w:pPr>
    </w:p>
    <w:p w14:paraId="3B4E19E0" w14:textId="77777777" w:rsidR="009E71AB" w:rsidRPr="00876D4B" w:rsidRDefault="00436B92" w:rsidP="00436B92">
      <w:pPr>
        <w:spacing w:after="0"/>
        <w:rPr>
          <w:color w:val="808080" w:themeColor="background1" w:themeShade="80"/>
          <w:sz w:val="24"/>
          <w:szCs w:val="24"/>
        </w:rPr>
      </w:pPr>
      <w:r w:rsidRPr="00876D4B">
        <w:rPr>
          <w:color w:val="808080" w:themeColor="background1" w:themeShade="80"/>
          <w:sz w:val="24"/>
          <w:szCs w:val="24"/>
        </w:rPr>
        <w:t xml:space="preserve">At times when children or young people are placing themselves or others at risk of harm, staff may need to use physical intervention to keep them safe. This is used within strict guidelines, only as a last resort, and staff are trained in using the BILD accredited framework PRICE (Protecting Rights in a Caring Environment). Staff receive regular training in </w:t>
      </w:r>
      <w:r w:rsidR="00E50787">
        <w:rPr>
          <w:color w:val="808080" w:themeColor="background1" w:themeShade="80"/>
          <w:sz w:val="24"/>
          <w:szCs w:val="24"/>
        </w:rPr>
        <w:t>p</w:t>
      </w:r>
      <w:r w:rsidR="009E71AB" w:rsidRPr="00876D4B">
        <w:rPr>
          <w:color w:val="808080" w:themeColor="background1" w:themeShade="80"/>
          <w:sz w:val="24"/>
          <w:szCs w:val="24"/>
        </w:rPr>
        <w:t xml:space="preserve">roactive and </w:t>
      </w:r>
      <w:r w:rsidRPr="00876D4B">
        <w:rPr>
          <w:color w:val="808080" w:themeColor="background1" w:themeShade="80"/>
          <w:sz w:val="24"/>
          <w:szCs w:val="24"/>
        </w:rPr>
        <w:t xml:space="preserve">de-escalation strategies. </w:t>
      </w:r>
    </w:p>
    <w:p w14:paraId="3E438622" w14:textId="77777777" w:rsidR="00436B92" w:rsidRPr="00876D4B" w:rsidRDefault="00436B92" w:rsidP="00436B92">
      <w:pPr>
        <w:spacing w:after="0"/>
        <w:rPr>
          <w:color w:val="808080" w:themeColor="background1" w:themeShade="80"/>
          <w:sz w:val="24"/>
          <w:szCs w:val="24"/>
        </w:rPr>
      </w:pPr>
      <w:r w:rsidRPr="00876D4B">
        <w:rPr>
          <w:color w:val="808080" w:themeColor="background1" w:themeShade="80"/>
          <w:sz w:val="24"/>
          <w:szCs w:val="24"/>
        </w:rPr>
        <w:t>The school’s leadership team monitors any use of physical intervention through data on a day to day and monthly basis, which helps to identify any patterns of behaviour and develop any necessary intervention strategies to be put into place reduce its use.</w:t>
      </w:r>
    </w:p>
    <w:p w14:paraId="3F7DA570" w14:textId="77777777" w:rsidR="00436B92" w:rsidRPr="009E7CA7" w:rsidRDefault="00436B92" w:rsidP="00436B92">
      <w:pPr>
        <w:spacing w:after="0"/>
        <w:rPr>
          <w:color w:val="808080" w:themeColor="background1" w:themeShade="80"/>
        </w:rPr>
      </w:pPr>
    </w:p>
    <w:p w14:paraId="5240806B" w14:textId="77777777" w:rsidR="009E7CA7" w:rsidRPr="009E7CA7" w:rsidRDefault="009E7CA7" w:rsidP="00436B92">
      <w:pPr>
        <w:spacing w:after="0"/>
        <w:rPr>
          <w:color w:val="808080" w:themeColor="background1" w:themeShade="80"/>
          <w:sz w:val="36"/>
          <w:szCs w:val="36"/>
          <w:u w:val="single"/>
        </w:rPr>
      </w:pPr>
    </w:p>
    <w:p w14:paraId="0F8B74B2" w14:textId="77777777" w:rsidR="00436B92" w:rsidRPr="009E7CA7" w:rsidRDefault="00436B92" w:rsidP="00C32393">
      <w:pPr>
        <w:spacing w:after="0"/>
        <w:jc w:val="center"/>
        <w:rPr>
          <w:color w:val="7573B4"/>
          <w:sz w:val="36"/>
          <w:szCs w:val="36"/>
          <w:u w:val="single"/>
        </w:rPr>
      </w:pPr>
      <w:r w:rsidRPr="009E7CA7">
        <w:rPr>
          <w:color w:val="7573B4"/>
          <w:sz w:val="36"/>
          <w:szCs w:val="36"/>
          <w:u w:val="single"/>
        </w:rPr>
        <w:t>Provision for EHC Plans</w:t>
      </w:r>
    </w:p>
    <w:p w14:paraId="740892BF" w14:textId="77777777" w:rsidR="00DD725A" w:rsidRDefault="00DD725A" w:rsidP="00436B92">
      <w:pPr>
        <w:spacing w:after="0"/>
        <w:rPr>
          <w:color w:val="808080" w:themeColor="background1" w:themeShade="80"/>
          <w:sz w:val="24"/>
          <w:szCs w:val="24"/>
          <w:u w:val="single"/>
        </w:rPr>
      </w:pPr>
    </w:p>
    <w:p w14:paraId="07F2B189" w14:textId="77777777" w:rsidR="00C602F4" w:rsidRPr="009E7CA7" w:rsidRDefault="00C602F4" w:rsidP="00436B92">
      <w:pPr>
        <w:spacing w:after="0"/>
        <w:rPr>
          <w:color w:val="808080" w:themeColor="background1" w:themeShade="80"/>
          <w:sz w:val="24"/>
          <w:szCs w:val="24"/>
          <w:u w:val="single"/>
        </w:rPr>
      </w:pPr>
    </w:p>
    <w:p w14:paraId="049189E6" w14:textId="77777777" w:rsidR="00CC5FD5" w:rsidRPr="00FC1BF7" w:rsidRDefault="00CC5FD5" w:rsidP="00436B92">
      <w:pPr>
        <w:spacing w:after="0"/>
        <w:rPr>
          <w:color w:val="808080" w:themeColor="background1" w:themeShade="80"/>
          <w:sz w:val="24"/>
          <w:szCs w:val="24"/>
          <w:u w:val="single"/>
        </w:rPr>
      </w:pPr>
      <w:r w:rsidRPr="00FC1BF7">
        <w:rPr>
          <w:color w:val="808080" w:themeColor="background1" w:themeShade="80"/>
          <w:sz w:val="24"/>
          <w:szCs w:val="24"/>
        </w:rPr>
        <w:t>A Post Admission review meeting will take place within the first 12 weeks after a pupil’s admission. This meeting allows for clinical services to share their multi-disciplinary team report and any intervention programmes to be agreed. Each pupil will have their annual Education Health &amp; Care Plan meeting where their plan will be reviewed and their progress monitored in relation to their targets</w:t>
      </w:r>
      <w:r w:rsidRPr="00206EB4">
        <w:rPr>
          <w:color w:val="808080" w:themeColor="background1" w:themeShade="80"/>
          <w:sz w:val="24"/>
          <w:szCs w:val="24"/>
        </w:rPr>
        <w:t>. Transition revie</w:t>
      </w:r>
      <w:r w:rsidR="00AE5390" w:rsidRPr="00206EB4">
        <w:rPr>
          <w:color w:val="808080" w:themeColor="background1" w:themeShade="80"/>
          <w:sz w:val="24"/>
          <w:szCs w:val="24"/>
        </w:rPr>
        <w:t xml:space="preserve">ws take place at a pupil’s </w:t>
      </w:r>
      <w:r w:rsidR="00206EB4" w:rsidRPr="00206EB4">
        <w:rPr>
          <w:color w:val="808080" w:themeColor="background1" w:themeShade="80"/>
          <w:sz w:val="24"/>
          <w:szCs w:val="24"/>
        </w:rPr>
        <w:t>Y9, Y11 and post 16 annual reviews</w:t>
      </w:r>
      <w:r w:rsidR="00395DDA">
        <w:rPr>
          <w:color w:val="808080" w:themeColor="background1" w:themeShade="80"/>
          <w:sz w:val="24"/>
          <w:szCs w:val="24"/>
        </w:rPr>
        <w:t xml:space="preserve"> aimed at identifying future destinations for pupils as they move into 6</w:t>
      </w:r>
      <w:r w:rsidR="00395DDA" w:rsidRPr="00395DDA">
        <w:rPr>
          <w:color w:val="808080" w:themeColor="background1" w:themeShade="80"/>
          <w:sz w:val="24"/>
          <w:szCs w:val="24"/>
          <w:vertAlign w:val="superscript"/>
        </w:rPr>
        <w:t>th</w:t>
      </w:r>
      <w:r w:rsidR="00395DDA">
        <w:rPr>
          <w:color w:val="808080" w:themeColor="background1" w:themeShade="80"/>
          <w:sz w:val="24"/>
          <w:szCs w:val="24"/>
        </w:rPr>
        <w:t xml:space="preserve"> form and beyond for education, training and social care support</w:t>
      </w:r>
      <w:r w:rsidRPr="00FC1BF7">
        <w:rPr>
          <w:color w:val="808080" w:themeColor="background1" w:themeShade="80"/>
          <w:sz w:val="24"/>
          <w:szCs w:val="24"/>
        </w:rPr>
        <w:t>. At all meetings the views of the child, parents/carers, teachers, clinical service team members and local authorities are all gained to ensure all relevant parties can contribute. Reports presented at reviews are issued to all agencies involved with the young person in accordance with the SEN Code of Practice.</w:t>
      </w:r>
    </w:p>
    <w:p w14:paraId="5E63E7B6" w14:textId="77777777" w:rsidR="00DD725A" w:rsidRDefault="00DD725A" w:rsidP="00436B92">
      <w:pPr>
        <w:spacing w:after="0"/>
        <w:rPr>
          <w:b/>
          <w:color w:val="808080" w:themeColor="background1" w:themeShade="80"/>
          <w:sz w:val="24"/>
          <w:szCs w:val="24"/>
        </w:rPr>
      </w:pPr>
    </w:p>
    <w:p w14:paraId="39BD22EF" w14:textId="77777777" w:rsidR="00AC795F" w:rsidRDefault="00AC795F" w:rsidP="00436B92">
      <w:pPr>
        <w:spacing w:after="0"/>
        <w:rPr>
          <w:b/>
          <w:color w:val="808080" w:themeColor="background1" w:themeShade="80"/>
          <w:sz w:val="24"/>
          <w:szCs w:val="24"/>
        </w:rPr>
      </w:pPr>
    </w:p>
    <w:p w14:paraId="27F2014B" w14:textId="77777777" w:rsidR="00AC795F" w:rsidRDefault="00AC795F" w:rsidP="00436B92">
      <w:pPr>
        <w:spacing w:after="0"/>
        <w:rPr>
          <w:b/>
          <w:color w:val="808080" w:themeColor="background1" w:themeShade="80"/>
          <w:sz w:val="24"/>
          <w:szCs w:val="24"/>
        </w:rPr>
      </w:pPr>
    </w:p>
    <w:p w14:paraId="0A286541" w14:textId="77777777" w:rsidR="00AC795F" w:rsidRDefault="00AC795F" w:rsidP="00436B92">
      <w:pPr>
        <w:spacing w:after="0"/>
        <w:rPr>
          <w:b/>
          <w:color w:val="808080" w:themeColor="background1" w:themeShade="80"/>
          <w:sz w:val="24"/>
          <w:szCs w:val="24"/>
        </w:rPr>
      </w:pPr>
    </w:p>
    <w:p w14:paraId="4AC11B45" w14:textId="77777777" w:rsidR="00AC795F" w:rsidRDefault="00AC795F" w:rsidP="00436B92">
      <w:pPr>
        <w:spacing w:after="0"/>
        <w:rPr>
          <w:b/>
          <w:color w:val="808080" w:themeColor="background1" w:themeShade="80"/>
          <w:sz w:val="24"/>
          <w:szCs w:val="24"/>
        </w:rPr>
      </w:pPr>
    </w:p>
    <w:p w14:paraId="6D4009CB" w14:textId="77777777" w:rsidR="00AC795F" w:rsidRPr="00FC1BF7" w:rsidRDefault="00AC795F" w:rsidP="00436B92">
      <w:pPr>
        <w:spacing w:after="0"/>
        <w:rPr>
          <w:b/>
          <w:color w:val="808080" w:themeColor="background1" w:themeShade="80"/>
          <w:sz w:val="24"/>
          <w:szCs w:val="24"/>
        </w:rPr>
      </w:pPr>
    </w:p>
    <w:p w14:paraId="4CC4A7E2" w14:textId="77777777" w:rsidR="009E7CA7" w:rsidRPr="00FC1BF7" w:rsidRDefault="009E7CA7" w:rsidP="00C602F4">
      <w:pPr>
        <w:spacing w:after="0"/>
        <w:rPr>
          <w:color w:val="7573B4"/>
          <w:sz w:val="24"/>
          <w:szCs w:val="24"/>
          <w:u w:val="single"/>
        </w:rPr>
      </w:pPr>
    </w:p>
    <w:p w14:paraId="2F695BC0" w14:textId="77777777" w:rsidR="00436B92" w:rsidRPr="009E7CA7" w:rsidRDefault="00436B92" w:rsidP="009E7CA7">
      <w:pPr>
        <w:spacing w:after="0"/>
        <w:jc w:val="center"/>
        <w:rPr>
          <w:color w:val="7573B4"/>
          <w:sz w:val="36"/>
          <w:szCs w:val="36"/>
          <w:u w:val="single"/>
        </w:rPr>
      </w:pPr>
      <w:r w:rsidRPr="009E7CA7">
        <w:rPr>
          <w:color w:val="7573B4"/>
          <w:sz w:val="36"/>
          <w:szCs w:val="36"/>
          <w:u w:val="single"/>
        </w:rPr>
        <w:lastRenderedPageBreak/>
        <w:t>Details for consideration of pupils/ parents whose</w:t>
      </w:r>
    </w:p>
    <w:p w14:paraId="77F195A3" w14:textId="77777777" w:rsidR="00436B92" w:rsidRPr="009E7CA7" w:rsidRDefault="00436B92" w:rsidP="009E7CA7">
      <w:pPr>
        <w:spacing w:after="0"/>
        <w:jc w:val="center"/>
        <w:rPr>
          <w:color w:val="7573B4"/>
          <w:sz w:val="36"/>
          <w:szCs w:val="36"/>
          <w:u w:val="single"/>
        </w:rPr>
      </w:pPr>
      <w:r w:rsidRPr="009E7CA7">
        <w:rPr>
          <w:color w:val="7573B4"/>
          <w:sz w:val="36"/>
          <w:szCs w:val="36"/>
          <w:u w:val="single"/>
        </w:rPr>
        <w:t>first language is not English</w:t>
      </w:r>
    </w:p>
    <w:p w14:paraId="0A067399" w14:textId="77777777" w:rsidR="00436B92" w:rsidRPr="009E7CA7" w:rsidRDefault="00436B92" w:rsidP="00436B92">
      <w:pPr>
        <w:spacing w:after="0"/>
        <w:rPr>
          <w:color w:val="808080" w:themeColor="background1" w:themeShade="80"/>
        </w:rPr>
      </w:pPr>
    </w:p>
    <w:p w14:paraId="348D5EEB"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 xml:space="preserve">On admission a child’s need for additional support is identified. </w:t>
      </w:r>
      <w:r w:rsidR="00E50787">
        <w:rPr>
          <w:color w:val="808080" w:themeColor="background1" w:themeShade="80"/>
          <w:sz w:val="24"/>
          <w:szCs w:val="24"/>
        </w:rPr>
        <w:t xml:space="preserve"> </w:t>
      </w:r>
      <w:r w:rsidRPr="00FC1BF7">
        <w:rPr>
          <w:color w:val="808080" w:themeColor="background1" w:themeShade="80"/>
          <w:sz w:val="24"/>
          <w:szCs w:val="24"/>
        </w:rPr>
        <w:t xml:space="preserve">Appropriate provision is then established prior to the pupils start date. One to one support from a bi-lingual support </w:t>
      </w:r>
    </w:p>
    <w:p w14:paraId="2E7F28E6"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 xml:space="preserve">assistant will be provided if this is an identified requirement in line with the agreement with </w:t>
      </w:r>
    </w:p>
    <w:p w14:paraId="5F50DCFD" w14:textId="77777777" w:rsidR="00E50787" w:rsidRPr="00AC795F" w:rsidRDefault="00436B92" w:rsidP="00AC795F">
      <w:pPr>
        <w:spacing w:after="0"/>
        <w:rPr>
          <w:color w:val="808080" w:themeColor="background1" w:themeShade="80"/>
          <w:sz w:val="24"/>
          <w:szCs w:val="24"/>
        </w:rPr>
      </w:pPr>
      <w:r w:rsidRPr="00FC1BF7">
        <w:rPr>
          <w:color w:val="808080" w:themeColor="background1" w:themeShade="80"/>
          <w:sz w:val="24"/>
          <w:szCs w:val="24"/>
        </w:rPr>
        <w:t>the placing local authority.</w:t>
      </w:r>
    </w:p>
    <w:p w14:paraId="3C3AC328" w14:textId="77777777" w:rsidR="00E50787" w:rsidRDefault="00E50787" w:rsidP="009E7CA7">
      <w:pPr>
        <w:spacing w:after="0"/>
        <w:jc w:val="center"/>
        <w:rPr>
          <w:color w:val="7573B4"/>
          <w:sz w:val="36"/>
          <w:szCs w:val="36"/>
          <w:u w:val="single"/>
        </w:rPr>
      </w:pPr>
    </w:p>
    <w:p w14:paraId="355DA8ED" w14:textId="77777777" w:rsidR="00436B92" w:rsidRPr="009E7CA7" w:rsidRDefault="00436B92" w:rsidP="009E7CA7">
      <w:pPr>
        <w:spacing w:after="0"/>
        <w:jc w:val="center"/>
        <w:rPr>
          <w:color w:val="7573B4"/>
          <w:sz w:val="36"/>
          <w:szCs w:val="36"/>
          <w:u w:val="single"/>
        </w:rPr>
      </w:pPr>
      <w:r w:rsidRPr="009E7CA7">
        <w:rPr>
          <w:color w:val="7573B4"/>
          <w:sz w:val="36"/>
          <w:szCs w:val="36"/>
          <w:u w:val="single"/>
        </w:rPr>
        <w:t>Details of complaints procedure</w:t>
      </w:r>
    </w:p>
    <w:p w14:paraId="65266C4E" w14:textId="77777777" w:rsidR="00436B92" w:rsidRPr="009E7CA7" w:rsidRDefault="00436B92" w:rsidP="00436B92">
      <w:pPr>
        <w:spacing w:after="0"/>
        <w:rPr>
          <w:color w:val="808080" w:themeColor="background1" w:themeShade="80"/>
        </w:rPr>
      </w:pPr>
    </w:p>
    <w:p w14:paraId="0E15CEDF"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In accordance with the Children’s Act</w:t>
      </w:r>
      <w:r w:rsidR="00CC5FD5" w:rsidRPr="00FC1BF7">
        <w:rPr>
          <w:color w:val="808080" w:themeColor="background1" w:themeShade="80"/>
          <w:sz w:val="24"/>
          <w:szCs w:val="24"/>
        </w:rPr>
        <w:t xml:space="preserve"> 1989</w:t>
      </w:r>
      <w:r w:rsidR="00C602F4" w:rsidRPr="00FC1BF7">
        <w:rPr>
          <w:color w:val="808080" w:themeColor="background1" w:themeShade="80"/>
          <w:sz w:val="24"/>
          <w:szCs w:val="24"/>
        </w:rPr>
        <w:t xml:space="preserve">, all children at </w:t>
      </w:r>
      <w:proofErr w:type="spellStart"/>
      <w:r w:rsidR="00C602F4" w:rsidRPr="00FC1BF7">
        <w:rPr>
          <w:color w:val="808080" w:themeColor="background1" w:themeShade="80"/>
          <w:sz w:val="24"/>
          <w:szCs w:val="24"/>
        </w:rPr>
        <w:t>Greenholm</w:t>
      </w:r>
      <w:proofErr w:type="spellEnd"/>
      <w:r w:rsidRPr="00FC1BF7">
        <w:rPr>
          <w:color w:val="808080" w:themeColor="background1" w:themeShade="80"/>
          <w:sz w:val="24"/>
          <w:szCs w:val="24"/>
        </w:rPr>
        <w:t xml:space="preserve"> School have access to a Complaints Procedure. Informal complaints or concerns will be addressed by contacting the school office and asking to speak to the class teacher or the Fam</w:t>
      </w:r>
      <w:r w:rsidR="00C602F4" w:rsidRPr="00FC1BF7">
        <w:rPr>
          <w:color w:val="808080" w:themeColor="background1" w:themeShade="80"/>
          <w:sz w:val="24"/>
          <w:szCs w:val="24"/>
        </w:rPr>
        <w:t>ily Liaison Officer, Liz Yeo.</w:t>
      </w:r>
      <w:r w:rsidRPr="00FC1BF7">
        <w:rPr>
          <w:color w:val="808080" w:themeColor="background1" w:themeShade="80"/>
          <w:sz w:val="24"/>
          <w:szCs w:val="24"/>
        </w:rPr>
        <w:t xml:space="preserve"> Formal complaints directly from the child or via a parent/carer or member of staff should be reported </w:t>
      </w:r>
      <w:r w:rsidR="00CC5FD5" w:rsidRPr="00FC1BF7">
        <w:rPr>
          <w:color w:val="808080" w:themeColor="background1" w:themeShade="80"/>
          <w:sz w:val="24"/>
          <w:szCs w:val="24"/>
        </w:rPr>
        <w:t xml:space="preserve">directly to our </w:t>
      </w:r>
      <w:r w:rsidR="00C602F4" w:rsidRPr="00FC1BF7">
        <w:rPr>
          <w:color w:val="808080" w:themeColor="background1" w:themeShade="80"/>
          <w:sz w:val="24"/>
          <w:szCs w:val="24"/>
        </w:rPr>
        <w:t xml:space="preserve">Head Teacher, </w:t>
      </w:r>
      <w:r w:rsidR="00511FAA">
        <w:rPr>
          <w:color w:val="808080" w:themeColor="background1" w:themeShade="80"/>
          <w:sz w:val="24"/>
          <w:szCs w:val="24"/>
        </w:rPr>
        <w:t>Christopher Pitts</w:t>
      </w:r>
      <w:r w:rsidRPr="00FC1BF7">
        <w:rPr>
          <w:color w:val="808080" w:themeColor="background1" w:themeShade="80"/>
          <w:sz w:val="24"/>
          <w:szCs w:val="24"/>
        </w:rPr>
        <w:t>.</w:t>
      </w:r>
    </w:p>
    <w:p w14:paraId="75ADEF04" w14:textId="77777777" w:rsidR="00B722AB" w:rsidRPr="00FC1BF7" w:rsidRDefault="00B722AB" w:rsidP="00436B92">
      <w:pPr>
        <w:spacing w:after="0"/>
        <w:rPr>
          <w:color w:val="808080" w:themeColor="background1" w:themeShade="80"/>
          <w:sz w:val="24"/>
          <w:szCs w:val="24"/>
        </w:rPr>
      </w:pPr>
    </w:p>
    <w:p w14:paraId="2CB75A86"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Complaints or concerns arising from adults also follow set procedures. Firstly</w:t>
      </w:r>
      <w:r w:rsidR="00CC5FD5" w:rsidRPr="00FC1BF7">
        <w:rPr>
          <w:color w:val="808080" w:themeColor="background1" w:themeShade="80"/>
          <w:sz w:val="24"/>
          <w:szCs w:val="24"/>
        </w:rPr>
        <w:t>,</w:t>
      </w:r>
      <w:r w:rsidRPr="00FC1BF7">
        <w:rPr>
          <w:color w:val="808080" w:themeColor="background1" w:themeShade="80"/>
          <w:sz w:val="24"/>
          <w:szCs w:val="24"/>
        </w:rPr>
        <w:t xml:space="preserve"> the concern </w:t>
      </w:r>
    </w:p>
    <w:p w14:paraId="11189A14"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 xml:space="preserve">should be addressed informally with the school. Copies of these policies and procedures are </w:t>
      </w:r>
    </w:p>
    <w:p w14:paraId="77DBAB1B"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available on request.</w:t>
      </w:r>
    </w:p>
    <w:p w14:paraId="414033B4" w14:textId="267C6EF9" w:rsidR="00436B92" w:rsidRPr="00FC1BF7" w:rsidRDefault="00436B92" w:rsidP="00436B92">
      <w:pPr>
        <w:spacing w:after="0"/>
        <w:rPr>
          <w:color w:val="808080" w:themeColor="background1" w:themeShade="80"/>
          <w:sz w:val="24"/>
          <w:szCs w:val="24"/>
        </w:rPr>
      </w:pPr>
      <w:r w:rsidRPr="00395DDA">
        <w:rPr>
          <w:color w:val="808080" w:themeColor="background1" w:themeShade="80"/>
          <w:sz w:val="24"/>
          <w:szCs w:val="24"/>
        </w:rPr>
        <w:t>During the last academic year 2</w:t>
      </w:r>
      <w:r w:rsidR="00511FAA" w:rsidRPr="00395DDA">
        <w:rPr>
          <w:color w:val="808080" w:themeColor="background1" w:themeShade="80"/>
          <w:sz w:val="24"/>
          <w:szCs w:val="24"/>
        </w:rPr>
        <w:t>2</w:t>
      </w:r>
      <w:r w:rsidRPr="00395DDA">
        <w:rPr>
          <w:color w:val="808080" w:themeColor="background1" w:themeShade="80"/>
          <w:sz w:val="24"/>
          <w:szCs w:val="24"/>
        </w:rPr>
        <w:t>/2</w:t>
      </w:r>
      <w:r w:rsidR="00511FAA" w:rsidRPr="00395DDA">
        <w:rPr>
          <w:color w:val="808080" w:themeColor="background1" w:themeShade="80"/>
          <w:sz w:val="24"/>
          <w:szCs w:val="24"/>
        </w:rPr>
        <w:t>3</w:t>
      </w:r>
      <w:r w:rsidRPr="00395DDA">
        <w:rPr>
          <w:color w:val="808080" w:themeColor="background1" w:themeShade="80"/>
          <w:sz w:val="24"/>
          <w:szCs w:val="24"/>
        </w:rPr>
        <w:t xml:space="preserve"> the</w:t>
      </w:r>
      <w:r w:rsidR="00CC5FD5" w:rsidRPr="00395DDA">
        <w:rPr>
          <w:color w:val="808080" w:themeColor="background1" w:themeShade="80"/>
          <w:sz w:val="24"/>
          <w:szCs w:val="24"/>
        </w:rPr>
        <w:t>re w</w:t>
      </w:r>
      <w:r w:rsidR="00511FAA" w:rsidRPr="00395DDA">
        <w:rPr>
          <w:color w:val="808080" w:themeColor="background1" w:themeShade="80"/>
          <w:sz w:val="24"/>
          <w:szCs w:val="24"/>
        </w:rPr>
        <w:t>ere</w:t>
      </w:r>
      <w:r w:rsidR="002D39BD" w:rsidRPr="00395DDA">
        <w:rPr>
          <w:color w:val="808080" w:themeColor="background1" w:themeShade="80"/>
          <w:sz w:val="24"/>
          <w:szCs w:val="24"/>
        </w:rPr>
        <w:t xml:space="preserve"> </w:t>
      </w:r>
      <w:r w:rsidR="000A08C9">
        <w:rPr>
          <w:color w:val="808080" w:themeColor="background1" w:themeShade="80"/>
          <w:sz w:val="24"/>
          <w:szCs w:val="24"/>
        </w:rPr>
        <w:t xml:space="preserve">0 </w:t>
      </w:r>
      <w:r w:rsidRPr="00395DDA">
        <w:rPr>
          <w:color w:val="808080" w:themeColor="background1" w:themeShade="80"/>
          <w:sz w:val="24"/>
          <w:szCs w:val="24"/>
        </w:rPr>
        <w:t>formal complaints made to the school.</w:t>
      </w:r>
    </w:p>
    <w:p w14:paraId="570C54D5" w14:textId="77777777" w:rsidR="00B722AB" w:rsidRPr="00FC1BF7" w:rsidRDefault="00B722AB" w:rsidP="00436B92">
      <w:pPr>
        <w:spacing w:after="0"/>
        <w:rPr>
          <w:color w:val="808080" w:themeColor="background1" w:themeShade="80"/>
          <w:sz w:val="24"/>
          <w:szCs w:val="24"/>
        </w:rPr>
      </w:pPr>
    </w:p>
    <w:p w14:paraId="0F1F646C" w14:textId="77777777" w:rsidR="009E7CA7" w:rsidRDefault="009E7CA7" w:rsidP="009E7CA7">
      <w:pPr>
        <w:spacing w:after="0"/>
        <w:jc w:val="center"/>
        <w:rPr>
          <w:color w:val="7573B4"/>
          <w:sz w:val="36"/>
          <w:szCs w:val="36"/>
          <w:u w:val="single"/>
        </w:rPr>
      </w:pPr>
    </w:p>
    <w:p w14:paraId="425C2C12" w14:textId="77777777" w:rsidR="00DA53F6" w:rsidRPr="009E7CA7" w:rsidRDefault="00DA53F6" w:rsidP="00C32393">
      <w:pPr>
        <w:spacing w:after="0"/>
        <w:jc w:val="center"/>
        <w:rPr>
          <w:color w:val="7573B4"/>
          <w:sz w:val="24"/>
          <w:szCs w:val="24"/>
        </w:rPr>
      </w:pPr>
      <w:r w:rsidRPr="009E7CA7">
        <w:rPr>
          <w:color w:val="7573B4"/>
          <w:sz w:val="36"/>
          <w:szCs w:val="36"/>
          <w:u w:val="single"/>
        </w:rPr>
        <w:t>Statement regarding accessing exam results</w:t>
      </w:r>
      <w:r w:rsidRPr="009E7CA7">
        <w:rPr>
          <w:color w:val="7573B4"/>
          <w:sz w:val="36"/>
          <w:szCs w:val="36"/>
          <w:u w:val="single"/>
        </w:rPr>
        <w:cr/>
      </w:r>
    </w:p>
    <w:p w14:paraId="1683EA30" w14:textId="2C1A89A8" w:rsidR="00396037" w:rsidRPr="00986E2D" w:rsidRDefault="00396037" w:rsidP="00396037">
      <w:pPr>
        <w:spacing w:after="0"/>
        <w:rPr>
          <w:color w:val="7573B4"/>
          <w:sz w:val="24"/>
          <w:szCs w:val="24"/>
          <w:u w:val="single"/>
        </w:rPr>
      </w:pPr>
      <w:proofErr w:type="spellStart"/>
      <w:r>
        <w:rPr>
          <w:color w:val="808080" w:themeColor="background1" w:themeShade="80"/>
          <w:sz w:val="24"/>
          <w:szCs w:val="24"/>
        </w:rPr>
        <w:t>Greenholm</w:t>
      </w:r>
      <w:proofErr w:type="spellEnd"/>
      <w:r>
        <w:rPr>
          <w:color w:val="808080" w:themeColor="background1" w:themeShade="80"/>
          <w:sz w:val="24"/>
          <w:szCs w:val="24"/>
        </w:rPr>
        <w:t xml:space="preserve"> School has been open since February 2009. </w:t>
      </w:r>
      <w:r w:rsidRPr="00396037">
        <w:rPr>
          <w:color w:val="808080" w:themeColor="background1" w:themeShade="80"/>
          <w:sz w:val="24"/>
          <w:szCs w:val="24"/>
        </w:rPr>
        <w:t>A summary of accreditation results for Year 11s is available upon request to the school.</w:t>
      </w:r>
      <w:r>
        <w:rPr>
          <w:color w:val="808080" w:themeColor="background1" w:themeShade="80"/>
          <w:sz w:val="24"/>
          <w:szCs w:val="24"/>
        </w:rPr>
        <w:t xml:space="preserve"> </w:t>
      </w:r>
    </w:p>
    <w:p w14:paraId="0F78FB4A" w14:textId="77777777" w:rsidR="00A144BC" w:rsidRDefault="00A144BC" w:rsidP="000A08C9">
      <w:pPr>
        <w:spacing w:after="0"/>
        <w:rPr>
          <w:color w:val="7573B4"/>
          <w:sz w:val="36"/>
          <w:szCs w:val="36"/>
          <w:u w:val="single"/>
        </w:rPr>
      </w:pPr>
    </w:p>
    <w:p w14:paraId="2F4CECEC" w14:textId="77777777" w:rsidR="00436B92" w:rsidRPr="009E7CA7" w:rsidRDefault="00436B92" w:rsidP="00FC7747">
      <w:pPr>
        <w:spacing w:after="0"/>
        <w:jc w:val="center"/>
        <w:rPr>
          <w:color w:val="7573B4"/>
          <w:sz w:val="36"/>
          <w:szCs w:val="36"/>
          <w:u w:val="single"/>
        </w:rPr>
      </w:pPr>
      <w:r w:rsidRPr="009E7CA7">
        <w:rPr>
          <w:color w:val="7573B4"/>
          <w:sz w:val="36"/>
          <w:szCs w:val="36"/>
          <w:u w:val="single"/>
        </w:rPr>
        <w:t>Safeguarding Mission Statement</w:t>
      </w:r>
    </w:p>
    <w:p w14:paraId="3529E590" w14:textId="77777777" w:rsidR="00B722AB" w:rsidRPr="009E7CA7" w:rsidRDefault="00B722AB" w:rsidP="00436B92">
      <w:pPr>
        <w:spacing w:after="0"/>
        <w:rPr>
          <w:color w:val="808080" w:themeColor="background1" w:themeShade="80"/>
          <w:sz w:val="36"/>
          <w:szCs w:val="36"/>
          <w:u w:val="single"/>
        </w:rPr>
      </w:pPr>
    </w:p>
    <w:p w14:paraId="23589843" w14:textId="77777777" w:rsidR="00436B92" w:rsidRPr="00FC1BF7" w:rsidRDefault="00292B10" w:rsidP="00436B92">
      <w:pPr>
        <w:spacing w:after="0"/>
        <w:rPr>
          <w:color w:val="808080" w:themeColor="background1" w:themeShade="80"/>
          <w:sz w:val="24"/>
          <w:szCs w:val="24"/>
        </w:rPr>
      </w:pPr>
      <w:proofErr w:type="spellStart"/>
      <w:r w:rsidRPr="00FC1BF7">
        <w:rPr>
          <w:color w:val="808080" w:themeColor="background1" w:themeShade="80"/>
          <w:sz w:val="24"/>
          <w:szCs w:val="24"/>
        </w:rPr>
        <w:t>Greenholm</w:t>
      </w:r>
      <w:proofErr w:type="spellEnd"/>
      <w:r w:rsidR="00524085" w:rsidRPr="00FC1BF7">
        <w:rPr>
          <w:color w:val="808080" w:themeColor="background1" w:themeShade="80"/>
          <w:sz w:val="24"/>
          <w:szCs w:val="24"/>
        </w:rPr>
        <w:t xml:space="preserve"> </w:t>
      </w:r>
      <w:r w:rsidR="00436B92" w:rsidRPr="00FC1BF7">
        <w:rPr>
          <w:color w:val="808080" w:themeColor="background1" w:themeShade="80"/>
          <w:sz w:val="24"/>
          <w:szCs w:val="24"/>
        </w:rPr>
        <w:t>School is committed to safeguarding and promoting the welfare of our children and young people. We believe in the importance of working with partner agencies to ensure that children and young people are kept safe, happy and healthy. All staff working here are made aware of the need of protection and how to respond to these concerns.</w:t>
      </w:r>
    </w:p>
    <w:p w14:paraId="18D5F8BE" w14:textId="77777777" w:rsidR="00524085" w:rsidRPr="00FC1BF7" w:rsidRDefault="00524085" w:rsidP="00436B92">
      <w:pPr>
        <w:spacing w:after="0"/>
        <w:rPr>
          <w:color w:val="808080" w:themeColor="background1" w:themeShade="80"/>
          <w:sz w:val="24"/>
          <w:szCs w:val="24"/>
        </w:rPr>
      </w:pPr>
    </w:p>
    <w:p w14:paraId="63B43F8D" w14:textId="74C3C4F2" w:rsidR="00436B92" w:rsidRPr="00FC1BF7" w:rsidRDefault="00524085" w:rsidP="00436B92">
      <w:pPr>
        <w:spacing w:after="0"/>
        <w:rPr>
          <w:color w:val="808080" w:themeColor="background1" w:themeShade="80"/>
          <w:sz w:val="24"/>
          <w:szCs w:val="24"/>
        </w:rPr>
      </w:pPr>
      <w:r w:rsidRPr="00FC1BF7">
        <w:rPr>
          <w:color w:val="808080" w:themeColor="background1" w:themeShade="80"/>
          <w:sz w:val="24"/>
          <w:szCs w:val="24"/>
        </w:rPr>
        <w:t>We have a Child Protection Policy and Procedures,</w:t>
      </w:r>
      <w:r w:rsidR="00436B92" w:rsidRPr="00FC1BF7">
        <w:rPr>
          <w:color w:val="808080" w:themeColor="background1" w:themeShade="80"/>
          <w:sz w:val="24"/>
          <w:szCs w:val="24"/>
        </w:rPr>
        <w:t xml:space="preserve"> and all staff ar</w:t>
      </w:r>
      <w:r w:rsidR="002101BC" w:rsidRPr="00FC1BF7">
        <w:rPr>
          <w:color w:val="808080" w:themeColor="background1" w:themeShade="80"/>
          <w:sz w:val="24"/>
          <w:szCs w:val="24"/>
        </w:rPr>
        <w:t>e trained and supported by our D</w:t>
      </w:r>
      <w:r w:rsidR="00436B92" w:rsidRPr="00FC1BF7">
        <w:rPr>
          <w:color w:val="808080" w:themeColor="background1" w:themeShade="80"/>
          <w:sz w:val="24"/>
          <w:szCs w:val="24"/>
        </w:rPr>
        <w:t xml:space="preserve">esignated Safeguarding Lead </w:t>
      </w:r>
      <w:r w:rsidR="008421FF" w:rsidRPr="00FC1BF7">
        <w:rPr>
          <w:color w:val="808080" w:themeColor="background1" w:themeShade="80"/>
          <w:sz w:val="24"/>
          <w:szCs w:val="24"/>
        </w:rPr>
        <w:t>Lisa Jackson and Deput</w:t>
      </w:r>
      <w:r w:rsidR="00484513" w:rsidRPr="00FC1BF7">
        <w:rPr>
          <w:color w:val="808080" w:themeColor="background1" w:themeShade="80"/>
          <w:sz w:val="24"/>
          <w:szCs w:val="24"/>
        </w:rPr>
        <w:t>y DSL</w:t>
      </w:r>
      <w:r w:rsidR="008421FF" w:rsidRPr="00FC1BF7">
        <w:rPr>
          <w:color w:val="808080" w:themeColor="background1" w:themeShade="80"/>
          <w:sz w:val="24"/>
          <w:szCs w:val="24"/>
        </w:rPr>
        <w:t xml:space="preserve"> </w:t>
      </w:r>
      <w:r w:rsidR="00395DDA">
        <w:rPr>
          <w:color w:val="808080" w:themeColor="background1" w:themeShade="80"/>
          <w:sz w:val="24"/>
          <w:szCs w:val="24"/>
        </w:rPr>
        <w:t>Eleanor Russell (Deputy Head)</w:t>
      </w:r>
      <w:r w:rsidR="000A08C9">
        <w:rPr>
          <w:color w:val="808080" w:themeColor="background1" w:themeShade="80"/>
          <w:sz w:val="24"/>
          <w:szCs w:val="24"/>
        </w:rPr>
        <w:t>.</w:t>
      </w:r>
    </w:p>
    <w:p w14:paraId="14F6FCB6" w14:textId="77777777" w:rsidR="002101BC" w:rsidRPr="00FC1BF7" w:rsidRDefault="002101BC" w:rsidP="00436B92">
      <w:pPr>
        <w:spacing w:after="0"/>
        <w:rPr>
          <w:color w:val="808080" w:themeColor="background1" w:themeShade="80"/>
          <w:sz w:val="24"/>
          <w:szCs w:val="24"/>
        </w:rPr>
      </w:pPr>
    </w:p>
    <w:p w14:paraId="62498897"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 xml:space="preserve">Where we suspect that a child has been abused or neglected, we have a statutory duty to </w:t>
      </w:r>
    </w:p>
    <w:p w14:paraId="3A09E4B8"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lastRenderedPageBreak/>
        <w:t xml:space="preserve">make a referral to relevant agencies. Where local procedures allow, we will inform the </w:t>
      </w:r>
    </w:p>
    <w:p w14:paraId="289834D9"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 xml:space="preserve">parent[s] of the referral. The school will share any information relevant to the referral with </w:t>
      </w:r>
    </w:p>
    <w:p w14:paraId="72301FAD"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 xml:space="preserve">those agencies and will contribute to any assessments being undertaken. </w:t>
      </w:r>
    </w:p>
    <w:p w14:paraId="3B3C2E8D"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 xml:space="preserve">If you require further support on safeguarding </w:t>
      </w:r>
      <w:r w:rsidR="002101BC" w:rsidRPr="00FC1BF7">
        <w:rPr>
          <w:color w:val="808080" w:themeColor="background1" w:themeShade="80"/>
          <w:sz w:val="24"/>
          <w:szCs w:val="24"/>
        </w:rPr>
        <w:t xml:space="preserve">matters </w:t>
      </w:r>
      <w:r w:rsidRPr="00FC1BF7">
        <w:rPr>
          <w:color w:val="808080" w:themeColor="background1" w:themeShade="80"/>
          <w:sz w:val="24"/>
          <w:szCs w:val="24"/>
        </w:rPr>
        <w:t xml:space="preserve">you can contact the </w:t>
      </w:r>
      <w:proofErr w:type="spellStart"/>
      <w:r w:rsidRPr="00FC1BF7">
        <w:rPr>
          <w:color w:val="808080" w:themeColor="background1" w:themeShade="80"/>
          <w:sz w:val="24"/>
          <w:szCs w:val="24"/>
        </w:rPr>
        <w:t>Witherslack</w:t>
      </w:r>
      <w:proofErr w:type="spellEnd"/>
      <w:r w:rsidRPr="00FC1BF7">
        <w:rPr>
          <w:color w:val="808080" w:themeColor="background1" w:themeShade="80"/>
          <w:sz w:val="24"/>
          <w:szCs w:val="24"/>
        </w:rPr>
        <w:t xml:space="preserve"> Group Lead for Safeguarding Mary </w:t>
      </w:r>
      <w:proofErr w:type="spellStart"/>
      <w:r w:rsidRPr="00FC1BF7">
        <w:rPr>
          <w:color w:val="808080" w:themeColor="background1" w:themeShade="80"/>
          <w:sz w:val="24"/>
          <w:szCs w:val="24"/>
        </w:rPr>
        <w:t>Aurens</w:t>
      </w:r>
      <w:proofErr w:type="spellEnd"/>
      <w:r w:rsidRPr="00FC1BF7">
        <w:rPr>
          <w:color w:val="808080" w:themeColor="background1" w:themeShade="80"/>
          <w:sz w:val="24"/>
          <w:szCs w:val="24"/>
        </w:rPr>
        <w:t xml:space="preserve"> </w:t>
      </w:r>
    </w:p>
    <w:p w14:paraId="0ED2B70F" w14:textId="77777777" w:rsidR="00436B92" w:rsidRPr="00FC1BF7" w:rsidRDefault="00436B92" w:rsidP="00436B92">
      <w:pPr>
        <w:spacing w:after="0"/>
        <w:rPr>
          <w:color w:val="808080" w:themeColor="background1" w:themeShade="80"/>
          <w:sz w:val="24"/>
          <w:szCs w:val="24"/>
        </w:rPr>
      </w:pPr>
      <w:r w:rsidRPr="00FC1BF7">
        <w:rPr>
          <w:color w:val="808080" w:themeColor="background1" w:themeShade="80"/>
          <w:sz w:val="24"/>
          <w:szCs w:val="24"/>
        </w:rPr>
        <w:t>(Mary.Aurens@withers</w:t>
      </w:r>
      <w:r w:rsidR="002101BC" w:rsidRPr="00FC1BF7">
        <w:rPr>
          <w:color w:val="808080" w:themeColor="background1" w:themeShade="80"/>
          <w:sz w:val="24"/>
          <w:szCs w:val="24"/>
        </w:rPr>
        <w:t>lackgroup.co.uk)</w:t>
      </w:r>
    </w:p>
    <w:p w14:paraId="44C57A23" w14:textId="77777777" w:rsidR="006435C1" w:rsidRPr="00FC1BF7" w:rsidRDefault="006435C1" w:rsidP="00436B92">
      <w:pPr>
        <w:spacing w:after="0"/>
        <w:rPr>
          <w:color w:val="808080" w:themeColor="background1" w:themeShade="80"/>
          <w:sz w:val="24"/>
          <w:szCs w:val="24"/>
        </w:rPr>
      </w:pPr>
    </w:p>
    <w:p w14:paraId="66EB79B0" w14:textId="77777777" w:rsidR="009E7CA7" w:rsidRPr="002D1AA1" w:rsidRDefault="009E7CA7" w:rsidP="009E7CA7">
      <w:pPr>
        <w:spacing w:after="0"/>
        <w:jc w:val="center"/>
        <w:rPr>
          <w:color w:val="7573B4"/>
          <w:sz w:val="24"/>
          <w:szCs w:val="24"/>
          <w:u w:val="single"/>
        </w:rPr>
      </w:pPr>
    </w:p>
    <w:p w14:paraId="72A84122" w14:textId="77777777" w:rsidR="00436B92" w:rsidRPr="009E7CA7" w:rsidRDefault="00436B92" w:rsidP="009E7CA7">
      <w:pPr>
        <w:spacing w:after="0"/>
        <w:jc w:val="center"/>
        <w:rPr>
          <w:color w:val="7573B4"/>
          <w:sz w:val="36"/>
          <w:szCs w:val="36"/>
          <w:u w:val="single"/>
        </w:rPr>
      </w:pPr>
      <w:r w:rsidRPr="009E7CA7">
        <w:rPr>
          <w:color w:val="7573B4"/>
          <w:sz w:val="36"/>
          <w:szCs w:val="36"/>
          <w:u w:val="single"/>
        </w:rPr>
        <w:t>Promoting General Welfare</w:t>
      </w:r>
    </w:p>
    <w:p w14:paraId="3BD79A48" w14:textId="77777777" w:rsidR="0079155E" w:rsidRPr="009E7CA7" w:rsidRDefault="0079155E" w:rsidP="00436B92">
      <w:pPr>
        <w:spacing w:after="0"/>
        <w:rPr>
          <w:color w:val="808080" w:themeColor="background1" w:themeShade="80"/>
          <w:sz w:val="24"/>
          <w:szCs w:val="24"/>
          <w:u w:val="single"/>
        </w:rPr>
      </w:pPr>
    </w:p>
    <w:p w14:paraId="59468968" w14:textId="77777777" w:rsidR="0079155E" w:rsidRPr="009E7CA7" w:rsidRDefault="0079155E" w:rsidP="0079155E">
      <w:pPr>
        <w:spacing w:after="0"/>
        <w:rPr>
          <w:color w:val="808080" w:themeColor="background1" w:themeShade="80"/>
          <w:sz w:val="24"/>
          <w:szCs w:val="24"/>
          <w:u w:val="single"/>
        </w:rPr>
      </w:pPr>
      <w:r w:rsidRPr="009E7CA7">
        <w:rPr>
          <w:color w:val="808080" w:themeColor="background1" w:themeShade="80"/>
          <w:sz w:val="24"/>
          <w:szCs w:val="24"/>
          <w:u w:val="single"/>
        </w:rPr>
        <w:t>Uniform &amp; Equipment</w:t>
      </w:r>
    </w:p>
    <w:p w14:paraId="02123F0A" w14:textId="77777777" w:rsidR="0079155E" w:rsidRPr="009E7CA7" w:rsidRDefault="0079155E" w:rsidP="0079155E">
      <w:pPr>
        <w:spacing w:after="0"/>
        <w:rPr>
          <w:color w:val="808080" w:themeColor="background1" w:themeShade="80"/>
          <w:sz w:val="24"/>
          <w:szCs w:val="24"/>
        </w:rPr>
      </w:pPr>
      <w:r w:rsidRPr="009E7CA7">
        <w:rPr>
          <w:color w:val="808080" w:themeColor="background1" w:themeShade="80"/>
          <w:sz w:val="24"/>
          <w:szCs w:val="24"/>
        </w:rPr>
        <w:t>We provide each child with a uniform which includes two white polo shirts and one</w:t>
      </w:r>
      <w:r w:rsidR="00C32393">
        <w:rPr>
          <w:color w:val="808080" w:themeColor="background1" w:themeShade="80"/>
          <w:sz w:val="24"/>
          <w:szCs w:val="24"/>
        </w:rPr>
        <w:t xml:space="preserve"> grey</w:t>
      </w:r>
    </w:p>
    <w:p w14:paraId="11091776" w14:textId="77777777" w:rsidR="0079155E" w:rsidRPr="009E7CA7" w:rsidRDefault="0079155E" w:rsidP="0079155E">
      <w:pPr>
        <w:spacing w:after="0"/>
        <w:rPr>
          <w:color w:val="808080" w:themeColor="background1" w:themeShade="80"/>
          <w:sz w:val="24"/>
          <w:szCs w:val="24"/>
        </w:rPr>
      </w:pPr>
      <w:r w:rsidRPr="009E7CA7">
        <w:rPr>
          <w:color w:val="808080" w:themeColor="background1" w:themeShade="80"/>
          <w:sz w:val="24"/>
          <w:szCs w:val="24"/>
        </w:rPr>
        <w:t xml:space="preserve">sweatshirt. Parents/carers provide their child with </w:t>
      </w:r>
      <w:r w:rsidR="002D39BD" w:rsidRPr="00781CCD">
        <w:rPr>
          <w:color w:val="808080" w:themeColor="background1" w:themeShade="80"/>
          <w:sz w:val="24"/>
          <w:szCs w:val="24"/>
        </w:rPr>
        <w:t>grey</w:t>
      </w:r>
      <w:r w:rsidR="00781CCD" w:rsidRPr="00781CCD">
        <w:rPr>
          <w:color w:val="808080" w:themeColor="background1" w:themeShade="80"/>
          <w:sz w:val="24"/>
          <w:szCs w:val="24"/>
        </w:rPr>
        <w:t>/black</w:t>
      </w:r>
      <w:r w:rsidRPr="00781CCD">
        <w:rPr>
          <w:color w:val="808080" w:themeColor="background1" w:themeShade="80"/>
          <w:sz w:val="24"/>
          <w:szCs w:val="24"/>
        </w:rPr>
        <w:t xml:space="preserve"> trousers or grey</w:t>
      </w:r>
      <w:r w:rsidR="00781CCD">
        <w:rPr>
          <w:color w:val="808080" w:themeColor="background1" w:themeShade="80"/>
          <w:sz w:val="24"/>
          <w:szCs w:val="24"/>
        </w:rPr>
        <w:t>/</w:t>
      </w:r>
      <w:r w:rsidR="00781CCD" w:rsidRPr="00781CCD">
        <w:rPr>
          <w:color w:val="808080" w:themeColor="background1" w:themeShade="80"/>
          <w:sz w:val="24"/>
          <w:szCs w:val="24"/>
        </w:rPr>
        <w:t>black</w:t>
      </w:r>
      <w:r w:rsidRPr="00781CCD">
        <w:rPr>
          <w:color w:val="808080" w:themeColor="background1" w:themeShade="80"/>
          <w:sz w:val="24"/>
          <w:szCs w:val="24"/>
        </w:rPr>
        <w:t xml:space="preserve"> skirts and dark coloured foot wear.</w:t>
      </w:r>
      <w:r w:rsidRPr="009E7CA7">
        <w:rPr>
          <w:color w:val="808080" w:themeColor="background1" w:themeShade="80"/>
          <w:sz w:val="24"/>
          <w:szCs w:val="24"/>
        </w:rPr>
        <w:t xml:space="preserve"> </w:t>
      </w:r>
    </w:p>
    <w:p w14:paraId="24D5BF85" w14:textId="77777777" w:rsidR="0079155E" w:rsidRPr="009E7CA7" w:rsidRDefault="0079155E" w:rsidP="0079155E">
      <w:pPr>
        <w:spacing w:after="0"/>
        <w:rPr>
          <w:color w:val="808080" w:themeColor="background1" w:themeShade="80"/>
          <w:sz w:val="24"/>
          <w:szCs w:val="24"/>
        </w:rPr>
      </w:pPr>
      <w:r w:rsidRPr="009E7CA7">
        <w:rPr>
          <w:color w:val="808080" w:themeColor="background1" w:themeShade="80"/>
          <w:sz w:val="24"/>
          <w:szCs w:val="24"/>
        </w:rPr>
        <w:t>Personal items or money should not be brought into school unless it is by special request.</w:t>
      </w:r>
      <w:r w:rsidR="002D39BD" w:rsidRPr="009E7CA7">
        <w:rPr>
          <w:color w:val="808080" w:themeColor="background1" w:themeShade="80"/>
          <w:sz w:val="24"/>
          <w:szCs w:val="24"/>
        </w:rPr>
        <w:t xml:space="preserve"> If pupils find it comforting to listen to music or watch something on their personal electronic devi</w:t>
      </w:r>
      <w:r w:rsidR="00C32393">
        <w:rPr>
          <w:color w:val="808080" w:themeColor="background1" w:themeShade="80"/>
          <w:sz w:val="24"/>
          <w:szCs w:val="24"/>
        </w:rPr>
        <w:t>c</w:t>
      </w:r>
      <w:r w:rsidR="002D39BD" w:rsidRPr="009E7CA7">
        <w:rPr>
          <w:color w:val="808080" w:themeColor="background1" w:themeShade="80"/>
          <w:sz w:val="24"/>
          <w:szCs w:val="24"/>
        </w:rPr>
        <w:t xml:space="preserve">e, we then ask for these to be handed into the office on arrival, so that they can be kept safe and not used during the school day. </w:t>
      </w:r>
    </w:p>
    <w:p w14:paraId="37211DE5" w14:textId="77777777" w:rsidR="00D412F9" w:rsidRPr="009E7CA7" w:rsidRDefault="00D412F9" w:rsidP="0079155E">
      <w:pPr>
        <w:spacing w:after="0"/>
        <w:rPr>
          <w:color w:val="808080" w:themeColor="background1" w:themeShade="80"/>
          <w:sz w:val="24"/>
          <w:szCs w:val="24"/>
        </w:rPr>
      </w:pPr>
    </w:p>
    <w:p w14:paraId="0C84A619" w14:textId="77777777" w:rsidR="009E7CA7" w:rsidRDefault="009E7CA7" w:rsidP="00D412F9">
      <w:pPr>
        <w:spacing w:after="0"/>
        <w:rPr>
          <w:color w:val="808080" w:themeColor="background1" w:themeShade="80"/>
          <w:sz w:val="24"/>
          <w:szCs w:val="24"/>
          <w:u w:val="single"/>
        </w:rPr>
      </w:pPr>
    </w:p>
    <w:p w14:paraId="57E4C0A2" w14:textId="77777777" w:rsidR="00D412F9" w:rsidRPr="009E7CA7" w:rsidRDefault="00D412F9" w:rsidP="00D412F9">
      <w:pPr>
        <w:spacing w:after="0"/>
        <w:rPr>
          <w:color w:val="808080" w:themeColor="background1" w:themeShade="80"/>
          <w:sz w:val="24"/>
          <w:szCs w:val="24"/>
          <w:u w:val="single"/>
        </w:rPr>
      </w:pPr>
      <w:r w:rsidRPr="009E7CA7">
        <w:rPr>
          <w:color w:val="808080" w:themeColor="background1" w:themeShade="80"/>
          <w:sz w:val="24"/>
          <w:szCs w:val="24"/>
          <w:u w:val="single"/>
        </w:rPr>
        <w:t>Risk Assessments</w:t>
      </w:r>
    </w:p>
    <w:p w14:paraId="7DBEDF7D" w14:textId="77777777" w:rsidR="00D412F9" w:rsidRPr="009E7CA7" w:rsidRDefault="00D412F9" w:rsidP="00D412F9">
      <w:pPr>
        <w:spacing w:after="0"/>
        <w:rPr>
          <w:color w:val="808080" w:themeColor="background1" w:themeShade="80"/>
          <w:sz w:val="24"/>
          <w:szCs w:val="24"/>
        </w:rPr>
      </w:pPr>
      <w:r w:rsidRPr="009E7CA7">
        <w:rPr>
          <w:color w:val="808080" w:themeColor="background1" w:themeShade="80"/>
          <w:sz w:val="24"/>
          <w:szCs w:val="24"/>
        </w:rPr>
        <w:t xml:space="preserve">Our role is to support children to lead a positive life, helping them to understand daily risks </w:t>
      </w:r>
    </w:p>
    <w:p w14:paraId="1E90BA0B" w14:textId="77777777" w:rsidR="00D412F9" w:rsidRPr="009E7CA7" w:rsidRDefault="00D412F9" w:rsidP="00D412F9">
      <w:pPr>
        <w:spacing w:after="0"/>
        <w:rPr>
          <w:color w:val="808080" w:themeColor="background1" w:themeShade="80"/>
          <w:sz w:val="24"/>
          <w:szCs w:val="24"/>
        </w:rPr>
      </w:pPr>
      <w:r w:rsidRPr="009E7CA7">
        <w:rPr>
          <w:color w:val="808080" w:themeColor="background1" w:themeShade="80"/>
          <w:sz w:val="24"/>
          <w:szCs w:val="24"/>
        </w:rPr>
        <w:t xml:space="preserve">that they face and to learn how to overcome them safely. Due to our children’s difficulties, </w:t>
      </w:r>
    </w:p>
    <w:p w14:paraId="313E06BF" w14:textId="77777777" w:rsidR="00D412F9" w:rsidRPr="009E7CA7" w:rsidRDefault="00D412F9" w:rsidP="00D412F9">
      <w:pPr>
        <w:spacing w:after="0"/>
        <w:rPr>
          <w:color w:val="808080" w:themeColor="background1" w:themeShade="80"/>
          <w:sz w:val="24"/>
          <w:szCs w:val="24"/>
        </w:rPr>
      </w:pPr>
      <w:r w:rsidRPr="009E7CA7">
        <w:rPr>
          <w:color w:val="808080" w:themeColor="background1" w:themeShade="80"/>
          <w:sz w:val="24"/>
          <w:szCs w:val="24"/>
        </w:rPr>
        <w:t xml:space="preserve">some of them exhibit ‘risk taking’ characteristics; we therefore have rigorous procedures to </w:t>
      </w:r>
    </w:p>
    <w:p w14:paraId="3395A38E" w14:textId="77777777" w:rsidR="00D412F9" w:rsidRPr="009E7CA7" w:rsidRDefault="00D412F9" w:rsidP="00D412F9">
      <w:pPr>
        <w:spacing w:after="0"/>
        <w:rPr>
          <w:color w:val="808080" w:themeColor="background1" w:themeShade="80"/>
          <w:sz w:val="24"/>
          <w:szCs w:val="24"/>
        </w:rPr>
      </w:pPr>
      <w:r w:rsidRPr="009E7CA7">
        <w:rPr>
          <w:color w:val="808080" w:themeColor="background1" w:themeShade="80"/>
          <w:sz w:val="24"/>
          <w:szCs w:val="24"/>
        </w:rPr>
        <w:t xml:space="preserve">ensure everyone’s safety. </w:t>
      </w:r>
    </w:p>
    <w:p w14:paraId="0EB05415" w14:textId="77777777" w:rsidR="00D412F9" w:rsidRPr="009E7CA7" w:rsidRDefault="00D412F9" w:rsidP="00D412F9">
      <w:pPr>
        <w:spacing w:after="0"/>
        <w:rPr>
          <w:color w:val="808080" w:themeColor="background1" w:themeShade="80"/>
          <w:sz w:val="24"/>
          <w:szCs w:val="24"/>
        </w:rPr>
      </w:pPr>
      <w:r w:rsidRPr="009E7CA7">
        <w:rPr>
          <w:color w:val="808080" w:themeColor="background1" w:themeShade="80"/>
          <w:sz w:val="24"/>
          <w:szCs w:val="24"/>
        </w:rPr>
        <w:t>Risk assessments will be completed for al</w:t>
      </w:r>
      <w:r w:rsidR="00E153C3" w:rsidRPr="009E7CA7">
        <w:rPr>
          <w:color w:val="808080" w:themeColor="background1" w:themeShade="80"/>
          <w:sz w:val="24"/>
          <w:szCs w:val="24"/>
        </w:rPr>
        <w:t xml:space="preserve">l pupils and </w:t>
      </w:r>
      <w:r w:rsidRPr="009E7CA7">
        <w:rPr>
          <w:color w:val="808080" w:themeColor="background1" w:themeShade="80"/>
          <w:sz w:val="24"/>
          <w:szCs w:val="24"/>
        </w:rPr>
        <w:t xml:space="preserve">will form part of the post admission assessment review. </w:t>
      </w:r>
    </w:p>
    <w:p w14:paraId="1D9666C6" w14:textId="77777777" w:rsidR="00E153C3" w:rsidRPr="009E7CA7" w:rsidRDefault="00E153C3" w:rsidP="00D412F9">
      <w:pPr>
        <w:spacing w:after="0"/>
        <w:rPr>
          <w:color w:val="808080" w:themeColor="background1" w:themeShade="80"/>
          <w:sz w:val="24"/>
          <w:szCs w:val="24"/>
        </w:rPr>
      </w:pPr>
    </w:p>
    <w:p w14:paraId="2DF175CC" w14:textId="77777777" w:rsidR="00D412F9" w:rsidRPr="009E7CA7" w:rsidRDefault="00D412F9" w:rsidP="00D412F9">
      <w:pPr>
        <w:spacing w:after="0"/>
        <w:rPr>
          <w:color w:val="808080" w:themeColor="background1" w:themeShade="80"/>
          <w:sz w:val="24"/>
          <w:szCs w:val="24"/>
        </w:rPr>
      </w:pPr>
      <w:r w:rsidRPr="009E7CA7">
        <w:rPr>
          <w:color w:val="808080" w:themeColor="background1" w:themeShade="80"/>
          <w:sz w:val="24"/>
          <w:szCs w:val="24"/>
        </w:rPr>
        <w:t xml:space="preserve">Risk assessments and activity forms are completed by the visit leader before all off site </w:t>
      </w:r>
      <w:r w:rsidR="002D42BD" w:rsidRPr="009E7CA7">
        <w:rPr>
          <w:color w:val="808080" w:themeColor="background1" w:themeShade="80"/>
          <w:sz w:val="24"/>
          <w:szCs w:val="24"/>
        </w:rPr>
        <w:tab/>
      </w:r>
    </w:p>
    <w:p w14:paraId="2340F1F8" w14:textId="77777777" w:rsidR="00E153C3" w:rsidRPr="009E7CA7" w:rsidRDefault="00D412F9" w:rsidP="00D412F9">
      <w:pPr>
        <w:spacing w:after="0"/>
        <w:rPr>
          <w:color w:val="808080" w:themeColor="background1" w:themeShade="80"/>
          <w:sz w:val="24"/>
          <w:szCs w:val="24"/>
        </w:rPr>
      </w:pPr>
      <w:r w:rsidRPr="009E7CA7">
        <w:rPr>
          <w:color w:val="808080" w:themeColor="background1" w:themeShade="80"/>
          <w:sz w:val="24"/>
          <w:szCs w:val="24"/>
        </w:rPr>
        <w:t xml:space="preserve">activities are authorised on our Evolve System by a senior member of staff. </w:t>
      </w:r>
    </w:p>
    <w:p w14:paraId="0D8F8F4A" w14:textId="77777777" w:rsidR="00D412F9" w:rsidRPr="009E7CA7" w:rsidRDefault="00D412F9" w:rsidP="00D412F9">
      <w:pPr>
        <w:spacing w:after="0"/>
        <w:rPr>
          <w:color w:val="808080" w:themeColor="background1" w:themeShade="80"/>
          <w:sz w:val="24"/>
          <w:szCs w:val="24"/>
        </w:rPr>
      </w:pPr>
      <w:r w:rsidRPr="009E7CA7">
        <w:rPr>
          <w:color w:val="808080" w:themeColor="background1" w:themeShade="80"/>
          <w:sz w:val="24"/>
          <w:szCs w:val="24"/>
        </w:rPr>
        <w:t xml:space="preserve">The school has a full fire risk assessment which is reviewed annually by the Senior </w:t>
      </w:r>
    </w:p>
    <w:p w14:paraId="5778B557" w14:textId="77777777" w:rsidR="00D412F9" w:rsidRPr="009E7CA7" w:rsidRDefault="00D412F9" w:rsidP="00D412F9">
      <w:pPr>
        <w:spacing w:after="0"/>
        <w:rPr>
          <w:color w:val="808080" w:themeColor="background1" w:themeShade="80"/>
          <w:sz w:val="24"/>
          <w:szCs w:val="24"/>
        </w:rPr>
      </w:pPr>
      <w:r w:rsidRPr="009E7CA7">
        <w:rPr>
          <w:color w:val="808080" w:themeColor="background1" w:themeShade="80"/>
          <w:sz w:val="24"/>
          <w:szCs w:val="24"/>
        </w:rPr>
        <w:t xml:space="preserve">Management Team or should there be a change in the room usage. All parts of the school </w:t>
      </w:r>
    </w:p>
    <w:p w14:paraId="4CD1B1EE" w14:textId="77777777" w:rsidR="00D412F9" w:rsidRPr="009E7CA7" w:rsidRDefault="00D412F9" w:rsidP="00D412F9">
      <w:pPr>
        <w:spacing w:after="0"/>
        <w:rPr>
          <w:color w:val="808080" w:themeColor="background1" w:themeShade="80"/>
          <w:sz w:val="24"/>
          <w:szCs w:val="24"/>
        </w:rPr>
      </w:pPr>
      <w:r w:rsidRPr="009E7CA7">
        <w:rPr>
          <w:color w:val="808080" w:themeColor="background1" w:themeShade="80"/>
          <w:sz w:val="24"/>
          <w:szCs w:val="24"/>
        </w:rPr>
        <w:t>day are risk assessed by the Health and Safety Co-ordinator</w:t>
      </w:r>
      <w:r w:rsidR="002D39BD" w:rsidRPr="009E7CA7">
        <w:rPr>
          <w:color w:val="808080" w:themeColor="background1" w:themeShade="80"/>
          <w:sz w:val="24"/>
          <w:szCs w:val="24"/>
        </w:rPr>
        <w:t xml:space="preserve">, </w:t>
      </w:r>
      <w:r w:rsidR="00D82DF4">
        <w:rPr>
          <w:color w:val="808080" w:themeColor="background1" w:themeShade="80"/>
          <w:sz w:val="24"/>
          <w:szCs w:val="24"/>
        </w:rPr>
        <w:t xml:space="preserve">David Pointing </w:t>
      </w:r>
      <w:r w:rsidRPr="009E7CA7">
        <w:rPr>
          <w:color w:val="808080" w:themeColor="background1" w:themeShade="80"/>
          <w:sz w:val="24"/>
          <w:szCs w:val="24"/>
        </w:rPr>
        <w:t xml:space="preserve">and the Senior </w:t>
      </w:r>
    </w:p>
    <w:p w14:paraId="23A3E3CF" w14:textId="77777777" w:rsidR="00D412F9" w:rsidRPr="009E7CA7" w:rsidRDefault="00D412F9" w:rsidP="00D412F9">
      <w:pPr>
        <w:spacing w:after="0"/>
        <w:rPr>
          <w:color w:val="808080" w:themeColor="background1" w:themeShade="80"/>
          <w:sz w:val="24"/>
          <w:szCs w:val="24"/>
        </w:rPr>
      </w:pPr>
      <w:r w:rsidRPr="009E7CA7">
        <w:rPr>
          <w:color w:val="808080" w:themeColor="background1" w:themeShade="80"/>
          <w:sz w:val="24"/>
          <w:szCs w:val="24"/>
        </w:rPr>
        <w:t xml:space="preserve">Management Team. </w:t>
      </w:r>
    </w:p>
    <w:p w14:paraId="616748B3" w14:textId="77777777" w:rsidR="00D412F9" w:rsidRPr="009E7CA7" w:rsidRDefault="00D412F9" w:rsidP="00D412F9">
      <w:pPr>
        <w:spacing w:after="0"/>
        <w:rPr>
          <w:color w:val="808080" w:themeColor="background1" w:themeShade="80"/>
          <w:sz w:val="24"/>
          <w:szCs w:val="24"/>
        </w:rPr>
      </w:pPr>
      <w:r w:rsidRPr="009E7CA7">
        <w:rPr>
          <w:color w:val="808080" w:themeColor="background1" w:themeShade="80"/>
          <w:sz w:val="24"/>
          <w:szCs w:val="24"/>
        </w:rPr>
        <w:t xml:space="preserve">Colton Huddart is responsible for risk management within the </w:t>
      </w:r>
      <w:proofErr w:type="spellStart"/>
      <w:r w:rsidRPr="009E7CA7">
        <w:rPr>
          <w:color w:val="808080" w:themeColor="background1" w:themeShade="80"/>
          <w:sz w:val="24"/>
          <w:szCs w:val="24"/>
        </w:rPr>
        <w:t>Witherslack</w:t>
      </w:r>
      <w:proofErr w:type="spellEnd"/>
      <w:r w:rsidRPr="009E7CA7">
        <w:rPr>
          <w:color w:val="808080" w:themeColor="background1" w:themeShade="80"/>
          <w:sz w:val="24"/>
          <w:szCs w:val="24"/>
        </w:rPr>
        <w:t xml:space="preserve"> Group.</w:t>
      </w:r>
    </w:p>
    <w:p w14:paraId="525CE653" w14:textId="77777777" w:rsidR="00E153C3" w:rsidRPr="009E7CA7" w:rsidRDefault="00E153C3" w:rsidP="00D412F9">
      <w:pPr>
        <w:spacing w:after="0"/>
        <w:rPr>
          <w:color w:val="808080" w:themeColor="background1" w:themeShade="80"/>
          <w:sz w:val="24"/>
          <w:szCs w:val="24"/>
        </w:rPr>
      </w:pPr>
    </w:p>
    <w:p w14:paraId="50FCDC30" w14:textId="77777777" w:rsidR="00E153C3" w:rsidRPr="009E7CA7" w:rsidRDefault="00E153C3" w:rsidP="00E153C3">
      <w:pPr>
        <w:spacing w:after="0"/>
        <w:rPr>
          <w:color w:val="808080" w:themeColor="background1" w:themeShade="80"/>
          <w:sz w:val="24"/>
          <w:szCs w:val="24"/>
          <w:u w:val="single"/>
        </w:rPr>
      </w:pPr>
      <w:r w:rsidRPr="009E7CA7">
        <w:rPr>
          <w:color w:val="808080" w:themeColor="background1" w:themeShade="80"/>
          <w:sz w:val="24"/>
          <w:szCs w:val="24"/>
          <w:u w:val="single"/>
        </w:rPr>
        <w:t>Food/Menus</w:t>
      </w:r>
    </w:p>
    <w:p w14:paraId="0F97F5B5" w14:textId="77777777" w:rsidR="00E153C3" w:rsidRPr="009E7CA7" w:rsidRDefault="00E153C3" w:rsidP="00E153C3">
      <w:pPr>
        <w:spacing w:after="0"/>
        <w:rPr>
          <w:color w:val="808080" w:themeColor="background1" w:themeShade="80"/>
          <w:sz w:val="24"/>
          <w:szCs w:val="24"/>
        </w:rPr>
      </w:pPr>
      <w:r w:rsidRPr="009E7CA7">
        <w:rPr>
          <w:color w:val="808080" w:themeColor="background1" w:themeShade="80"/>
          <w:sz w:val="24"/>
          <w:szCs w:val="24"/>
        </w:rPr>
        <w:t xml:space="preserve">We provide free meals for all children following national nutritional guidelines. We offer </w:t>
      </w:r>
      <w:r w:rsidR="002D39BD" w:rsidRPr="009E7CA7">
        <w:rPr>
          <w:color w:val="808080" w:themeColor="background1" w:themeShade="80"/>
          <w:sz w:val="24"/>
          <w:szCs w:val="24"/>
        </w:rPr>
        <w:t xml:space="preserve">hot </w:t>
      </w:r>
      <w:r w:rsidRPr="009E7CA7">
        <w:rPr>
          <w:color w:val="808080" w:themeColor="background1" w:themeShade="80"/>
          <w:sz w:val="24"/>
          <w:szCs w:val="24"/>
        </w:rPr>
        <w:t xml:space="preserve"> </w:t>
      </w:r>
      <w:r w:rsidR="00E50787">
        <w:rPr>
          <w:color w:val="808080" w:themeColor="background1" w:themeShade="80"/>
          <w:sz w:val="24"/>
          <w:szCs w:val="24"/>
        </w:rPr>
        <w:t xml:space="preserve">food options </w:t>
      </w:r>
      <w:r w:rsidR="002D39BD" w:rsidRPr="009E7CA7">
        <w:rPr>
          <w:color w:val="808080" w:themeColor="background1" w:themeShade="80"/>
          <w:sz w:val="24"/>
          <w:szCs w:val="24"/>
        </w:rPr>
        <w:t xml:space="preserve">at lunchtime, </w:t>
      </w:r>
      <w:r w:rsidRPr="009E7CA7">
        <w:rPr>
          <w:color w:val="808080" w:themeColor="background1" w:themeShade="80"/>
          <w:sz w:val="24"/>
          <w:szCs w:val="24"/>
        </w:rPr>
        <w:t xml:space="preserve"> within a warm and friendly environment where social skills are developed. </w:t>
      </w:r>
    </w:p>
    <w:p w14:paraId="53B9D32E" w14:textId="77777777" w:rsidR="00E153C3" w:rsidRPr="009E7CA7" w:rsidRDefault="00E153C3" w:rsidP="00E153C3">
      <w:pPr>
        <w:spacing w:after="0"/>
        <w:rPr>
          <w:color w:val="808080" w:themeColor="background1" w:themeShade="80"/>
          <w:sz w:val="24"/>
          <w:szCs w:val="24"/>
        </w:rPr>
      </w:pPr>
      <w:r w:rsidRPr="009E7CA7">
        <w:rPr>
          <w:color w:val="808080" w:themeColor="background1" w:themeShade="80"/>
          <w:sz w:val="24"/>
          <w:szCs w:val="24"/>
        </w:rPr>
        <w:t xml:space="preserve">Our menus are being continually evaluated and improved to provide children with a well- balanced but enjoyable diet. </w:t>
      </w:r>
    </w:p>
    <w:p w14:paraId="1AE76EEB" w14:textId="77777777" w:rsidR="00F5549F" w:rsidRPr="009E7CA7" w:rsidRDefault="00F5549F" w:rsidP="00E153C3">
      <w:pPr>
        <w:spacing w:after="0"/>
        <w:rPr>
          <w:color w:val="808080" w:themeColor="background1" w:themeShade="80"/>
          <w:sz w:val="24"/>
          <w:szCs w:val="24"/>
        </w:rPr>
      </w:pPr>
    </w:p>
    <w:p w14:paraId="3B96F3BB" w14:textId="77777777" w:rsidR="00F5549F" w:rsidRPr="009E7CA7" w:rsidRDefault="00F5549F" w:rsidP="00F5549F">
      <w:pPr>
        <w:spacing w:after="0"/>
        <w:rPr>
          <w:color w:val="808080" w:themeColor="background1" w:themeShade="80"/>
          <w:sz w:val="24"/>
          <w:szCs w:val="24"/>
          <w:u w:val="single"/>
        </w:rPr>
      </w:pPr>
      <w:r w:rsidRPr="009E7CA7">
        <w:rPr>
          <w:color w:val="808080" w:themeColor="background1" w:themeShade="80"/>
          <w:sz w:val="24"/>
          <w:szCs w:val="24"/>
          <w:u w:val="single"/>
        </w:rPr>
        <w:lastRenderedPageBreak/>
        <w:t xml:space="preserve">Home/School Liaison </w:t>
      </w:r>
    </w:p>
    <w:p w14:paraId="291115EA" w14:textId="77777777" w:rsidR="00F5549F" w:rsidRPr="009E7CA7" w:rsidRDefault="00C1061C" w:rsidP="00F5549F">
      <w:pPr>
        <w:spacing w:after="0"/>
        <w:rPr>
          <w:color w:val="808080" w:themeColor="background1" w:themeShade="80"/>
          <w:sz w:val="24"/>
          <w:szCs w:val="24"/>
        </w:rPr>
      </w:pPr>
      <w:r>
        <w:rPr>
          <w:color w:val="808080" w:themeColor="background1" w:themeShade="80"/>
          <w:sz w:val="24"/>
          <w:szCs w:val="24"/>
        </w:rPr>
        <w:t xml:space="preserve">We keep in regular </w:t>
      </w:r>
      <w:r w:rsidR="00F5549F" w:rsidRPr="009D66BD">
        <w:rPr>
          <w:color w:val="808080" w:themeColor="background1" w:themeShade="80"/>
          <w:sz w:val="24"/>
          <w:szCs w:val="24"/>
        </w:rPr>
        <w:t>contact with our pupils’ parents/carers via</w:t>
      </w:r>
      <w:r w:rsidR="00BC1850" w:rsidRPr="009D66BD">
        <w:rPr>
          <w:color w:val="808080" w:themeColor="background1" w:themeShade="80"/>
          <w:sz w:val="24"/>
          <w:szCs w:val="24"/>
        </w:rPr>
        <w:t xml:space="preserve"> th</w:t>
      </w:r>
      <w:r>
        <w:rPr>
          <w:color w:val="808080" w:themeColor="background1" w:themeShade="80"/>
          <w:sz w:val="24"/>
          <w:szCs w:val="24"/>
        </w:rPr>
        <w:t xml:space="preserve">e use of home-school diaries, emails or phone calls. </w:t>
      </w:r>
      <w:r w:rsidR="00F5549F" w:rsidRPr="009D66BD">
        <w:rPr>
          <w:color w:val="808080" w:themeColor="background1" w:themeShade="80"/>
          <w:sz w:val="24"/>
          <w:szCs w:val="24"/>
        </w:rPr>
        <w:t>The Pastoral</w:t>
      </w:r>
      <w:r w:rsidR="00F5549F" w:rsidRPr="009E7CA7">
        <w:rPr>
          <w:color w:val="808080" w:themeColor="background1" w:themeShade="80"/>
          <w:sz w:val="24"/>
          <w:szCs w:val="24"/>
        </w:rPr>
        <w:t xml:space="preserve"> Care Team is available to discuss via telephone any issues or concerns that arise, either at school or at home. Parents/carers are encouraged to attend parent’s evenings, Christmas performances and any other events that we hold.</w:t>
      </w:r>
    </w:p>
    <w:p w14:paraId="0F8288B4" w14:textId="77777777" w:rsidR="006435C1" w:rsidRDefault="006435C1" w:rsidP="00436B92">
      <w:pPr>
        <w:spacing w:after="0"/>
        <w:rPr>
          <w:color w:val="808080" w:themeColor="background1" w:themeShade="80"/>
        </w:rPr>
      </w:pPr>
    </w:p>
    <w:p w14:paraId="1DC31AF0" w14:textId="77777777" w:rsidR="00395DDA" w:rsidRDefault="00395DDA" w:rsidP="00436B92">
      <w:pPr>
        <w:spacing w:after="0"/>
        <w:rPr>
          <w:color w:val="808080" w:themeColor="background1" w:themeShade="80"/>
        </w:rPr>
      </w:pPr>
    </w:p>
    <w:p w14:paraId="60ED2FD8" w14:textId="77777777" w:rsidR="00395DDA" w:rsidRPr="009E7CA7" w:rsidRDefault="00395DDA" w:rsidP="00436B92">
      <w:pPr>
        <w:spacing w:after="0"/>
        <w:rPr>
          <w:color w:val="808080" w:themeColor="background1" w:themeShade="80"/>
        </w:rPr>
      </w:pPr>
    </w:p>
    <w:p w14:paraId="06515653" w14:textId="77777777" w:rsidR="009E7CA7" w:rsidRDefault="009E7CA7" w:rsidP="00D82DF4">
      <w:pPr>
        <w:spacing w:after="0"/>
        <w:rPr>
          <w:color w:val="7573B4"/>
          <w:sz w:val="24"/>
          <w:szCs w:val="24"/>
          <w:u w:val="single"/>
        </w:rPr>
      </w:pPr>
    </w:p>
    <w:p w14:paraId="7969745B" w14:textId="77777777" w:rsidR="00436B92" w:rsidRPr="009E7CA7" w:rsidRDefault="00436B92" w:rsidP="009E7CA7">
      <w:pPr>
        <w:spacing w:after="0"/>
        <w:jc w:val="center"/>
        <w:rPr>
          <w:color w:val="7573B4"/>
          <w:sz w:val="36"/>
          <w:szCs w:val="36"/>
          <w:u w:val="single"/>
        </w:rPr>
      </w:pPr>
      <w:r w:rsidRPr="009E7CA7">
        <w:rPr>
          <w:color w:val="7573B4"/>
          <w:sz w:val="36"/>
          <w:szCs w:val="36"/>
          <w:u w:val="single"/>
        </w:rPr>
        <w:t>Anti-Bullying</w:t>
      </w:r>
    </w:p>
    <w:p w14:paraId="5DA1CED4" w14:textId="77777777" w:rsidR="006435C1" w:rsidRPr="009E7CA7" w:rsidRDefault="006435C1" w:rsidP="00436B92">
      <w:pPr>
        <w:spacing w:after="0"/>
        <w:rPr>
          <w:color w:val="808080" w:themeColor="background1" w:themeShade="80"/>
          <w:sz w:val="24"/>
          <w:szCs w:val="24"/>
        </w:rPr>
      </w:pPr>
    </w:p>
    <w:p w14:paraId="238879F4" w14:textId="77777777" w:rsidR="00436B92" w:rsidRPr="00D1611D" w:rsidRDefault="00436B92" w:rsidP="00436B92">
      <w:pPr>
        <w:spacing w:after="0"/>
        <w:rPr>
          <w:color w:val="808080" w:themeColor="background1" w:themeShade="80"/>
          <w:sz w:val="24"/>
          <w:szCs w:val="24"/>
        </w:rPr>
      </w:pPr>
      <w:r w:rsidRPr="00D1611D">
        <w:rPr>
          <w:color w:val="808080" w:themeColor="background1" w:themeShade="80"/>
          <w:sz w:val="24"/>
          <w:szCs w:val="24"/>
        </w:rPr>
        <w:t xml:space="preserve">We pride ourselves on our warm and caring atmosphere. All members of our community are </w:t>
      </w:r>
    </w:p>
    <w:p w14:paraId="45BB3E70" w14:textId="77777777" w:rsidR="00436B92" w:rsidRPr="00D1611D" w:rsidRDefault="00436B92" w:rsidP="00436B92">
      <w:pPr>
        <w:spacing w:after="0"/>
        <w:rPr>
          <w:color w:val="808080" w:themeColor="background1" w:themeShade="80"/>
          <w:sz w:val="24"/>
          <w:szCs w:val="24"/>
        </w:rPr>
      </w:pPr>
      <w:r w:rsidRPr="00D1611D">
        <w:rPr>
          <w:color w:val="808080" w:themeColor="background1" w:themeShade="80"/>
          <w:sz w:val="24"/>
          <w:szCs w:val="24"/>
        </w:rPr>
        <w:t xml:space="preserve">entitled to safety and protection and therefore bullying will not be tolerated. We have clear </w:t>
      </w:r>
    </w:p>
    <w:p w14:paraId="3B571C64" w14:textId="77777777" w:rsidR="00436B92" w:rsidRPr="00D1611D" w:rsidRDefault="00436B92" w:rsidP="00436B92">
      <w:pPr>
        <w:spacing w:after="0"/>
        <w:rPr>
          <w:color w:val="808080" w:themeColor="background1" w:themeShade="80"/>
          <w:sz w:val="24"/>
          <w:szCs w:val="24"/>
        </w:rPr>
      </w:pPr>
      <w:r w:rsidRPr="00D1611D">
        <w:rPr>
          <w:color w:val="808080" w:themeColor="background1" w:themeShade="80"/>
          <w:sz w:val="24"/>
          <w:szCs w:val="24"/>
        </w:rPr>
        <w:t xml:space="preserve">policies and guidelines raising awareness in staff, children and young people to signs of </w:t>
      </w:r>
    </w:p>
    <w:p w14:paraId="17E8E9AB" w14:textId="77777777" w:rsidR="006435C1" w:rsidRPr="00D1611D" w:rsidRDefault="00436B92" w:rsidP="00436B92">
      <w:pPr>
        <w:spacing w:after="0"/>
        <w:rPr>
          <w:color w:val="808080" w:themeColor="background1" w:themeShade="80"/>
          <w:sz w:val="24"/>
          <w:szCs w:val="24"/>
        </w:rPr>
      </w:pPr>
      <w:r w:rsidRPr="00D1611D">
        <w:rPr>
          <w:color w:val="808080" w:themeColor="background1" w:themeShade="80"/>
          <w:sz w:val="24"/>
          <w:szCs w:val="24"/>
        </w:rPr>
        <w:t>bullying.</w:t>
      </w:r>
    </w:p>
    <w:p w14:paraId="5D590795" w14:textId="77777777" w:rsidR="00E153C3" w:rsidRPr="00D1611D" w:rsidRDefault="00E153C3" w:rsidP="00436B92">
      <w:pPr>
        <w:spacing w:after="0"/>
        <w:rPr>
          <w:color w:val="808080" w:themeColor="background1" w:themeShade="80"/>
          <w:sz w:val="24"/>
          <w:szCs w:val="24"/>
        </w:rPr>
      </w:pPr>
    </w:p>
    <w:p w14:paraId="3B84BD64" w14:textId="77777777" w:rsidR="00436B92" w:rsidRPr="00D1611D" w:rsidRDefault="00436B92" w:rsidP="00436B92">
      <w:pPr>
        <w:spacing w:after="0"/>
        <w:rPr>
          <w:color w:val="808080" w:themeColor="background1" w:themeShade="80"/>
          <w:sz w:val="24"/>
          <w:szCs w:val="24"/>
        </w:rPr>
      </w:pPr>
      <w:r w:rsidRPr="00D1611D">
        <w:rPr>
          <w:color w:val="808080" w:themeColor="background1" w:themeShade="80"/>
          <w:sz w:val="24"/>
          <w:szCs w:val="24"/>
        </w:rPr>
        <w:t>The school’s Anti-Bullying Policy is available on request.</w:t>
      </w:r>
    </w:p>
    <w:p w14:paraId="6E626C22" w14:textId="77777777" w:rsidR="00CD71FB" w:rsidRPr="009E7CA7" w:rsidRDefault="00CD71FB" w:rsidP="00436B92">
      <w:pPr>
        <w:spacing w:after="0"/>
        <w:rPr>
          <w:color w:val="808080" w:themeColor="background1" w:themeShade="80"/>
        </w:rPr>
      </w:pPr>
    </w:p>
    <w:p w14:paraId="50DB4724" w14:textId="77777777" w:rsidR="009E7CA7" w:rsidRPr="00D82DF4" w:rsidRDefault="009E7CA7" w:rsidP="002D1AA1">
      <w:pPr>
        <w:spacing w:after="0"/>
        <w:rPr>
          <w:color w:val="7573B4"/>
          <w:sz w:val="24"/>
          <w:szCs w:val="24"/>
          <w:u w:val="single"/>
        </w:rPr>
      </w:pPr>
    </w:p>
    <w:p w14:paraId="07451469" w14:textId="77777777" w:rsidR="00CD71FB" w:rsidRPr="009E7CA7" w:rsidRDefault="00CD71FB" w:rsidP="009E7CA7">
      <w:pPr>
        <w:spacing w:after="0"/>
        <w:jc w:val="center"/>
        <w:rPr>
          <w:color w:val="7573B4"/>
          <w:sz w:val="36"/>
          <w:szCs w:val="36"/>
          <w:u w:val="single"/>
        </w:rPr>
      </w:pPr>
      <w:r w:rsidRPr="009E7CA7">
        <w:rPr>
          <w:color w:val="7573B4"/>
          <w:sz w:val="36"/>
          <w:szCs w:val="36"/>
          <w:u w:val="single"/>
        </w:rPr>
        <w:t>Sex and Relationship Education</w:t>
      </w:r>
    </w:p>
    <w:p w14:paraId="002CBBF1" w14:textId="77777777" w:rsidR="00CD71FB" w:rsidRPr="009E7CA7" w:rsidRDefault="00CD71FB" w:rsidP="00CD71FB">
      <w:pPr>
        <w:spacing w:after="0"/>
        <w:rPr>
          <w:color w:val="808080" w:themeColor="background1" w:themeShade="80"/>
          <w:sz w:val="24"/>
          <w:szCs w:val="24"/>
          <w:u w:val="single"/>
        </w:rPr>
      </w:pPr>
    </w:p>
    <w:p w14:paraId="4F32BE14" w14:textId="77777777" w:rsidR="00CD71FB" w:rsidRPr="0006635B" w:rsidRDefault="00E50787" w:rsidP="00CD71FB">
      <w:pPr>
        <w:spacing w:after="0"/>
        <w:rPr>
          <w:color w:val="808080" w:themeColor="background1" w:themeShade="80"/>
          <w:sz w:val="24"/>
          <w:szCs w:val="24"/>
        </w:rPr>
      </w:pPr>
      <w:r w:rsidRPr="0006635B">
        <w:rPr>
          <w:color w:val="808080" w:themeColor="background1" w:themeShade="80"/>
          <w:sz w:val="24"/>
          <w:szCs w:val="24"/>
        </w:rPr>
        <w:t xml:space="preserve">At </w:t>
      </w:r>
      <w:proofErr w:type="spellStart"/>
      <w:r w:rsidRPr="0006635B">
        <w:rPr>
          <w:color w:val="808080" w:themeColor="background1" w:themeShade="80"/>
          <w:sz w:val="24"/>
          <w:szCs w:val="24"/>
        </w:rPr>
        <w:t>Greenholm</w:t>
      </w:r>
      <w:proofErr w:type="spellEnd"/>
      <w:r w:rsidR="00CD71FB" w:rsidRPr="0006635B">
        <w:rPr>
          <w:color w:val="808080" w:themeColor="background1" w:themeShade="80"/>
          <w:sz w:val="24"/>
          <w:szCs w:val="24"/>
        </w:rPr>
        <w:t xml:space="preserve"> School our over-arching aims for RSE are as follows:</w:t>
      </w:r>
    </w:p>
    <w:p w14:paraId="68B2E194" w14:textId="77777777" w:rsidR="00CD71FB" w:rsidRPr="0006635B" w:rsidRDefault="00CD71FB" w:rsidP="006A1B98">
      <w:pPr>
        <w:spacing w:after="0"/>
        <w:rPr>
          <w:color w:val="808080" w:themeColor="background1" w:themeShade="80"/>
          <w:sz w:val="24"/>
          <w:szCs w:val="24"/>
        </w:rPr>
      </w:pPr>
      <w:r w:rsidRPr="0006635B">
        <w:rPr>
          <w:color w:val="808080" w:themeColor="background1" w:themeShade="80"/>
          <w:sz w:val="24"/>
          <w:szCs w:val="24"/>
        </w:rPr>
        <w:t xml:space="preserve">To deliver high-quality and age-appropriate RSE lessons as part of our overall planned </w:t>
      </w:r>
    </w:p>
    <w:p w14:paraId="3184CA9A" w14:textId="77777777" w:rsidR="00CD71FB" w:rsidRPr="0006635B" w:rsidRDefault="00CD71FB" w:rsidP="006A1B98">
      <w:pPr>
        <w:spacing w:after="0"/>
        <w:rPr>
          <w:color w:val="808080" w:themeColor="background1" w:themeShade="80"/>
          <w:sz w:val="24"/>
          <w:szCs w:val="24"/>
        </w:rPr>
      </w:pPr>
      <w:r w:rsidRPr="0006635B">
        <w:rPr>
          <w:color w:val="808080" w:themeColor="background1" w:themeShade="80"/>
          <w:sz w:val="24"/>
          <w:szCs w:val="24"/>
        </w:rPr>
        <w:t xml:space="preserve">school curriculum and ethos </w:t>
      </w:r>
    </w:p>
    <w:p w14:paraId="4E5D35A2" w14:textId="77777777" w:rsidR="006A1B98" w:rsidRPr="0006635B" w:rsidRDefault="006A1B98" w:rsidP="00CD71FB">
      <w:pPr>
        <w:spacing w:after="0"/>
        <w:rPr>
          <w:color w:val="808080" w:themeColor="background1" w:themeShade="80"/>
          <w:sz w:val="24"/>
          <w:szCs w:val="24"/>
        </w:rPr>
      </w:pPr>
    </w:p>
    <w:p w14:paraId="68DF70D3" w14:textId="77777777" w:rsidR="006A1B98" w:rsidRPr="0006635B" w:rsidRDefault="00CD71FB" w:rsidP="00CD71FB">
      <w:pPr>
        <w:spacing w:after="0"/>
        <w:rPr>
          <w:color w:val="808080" w:themeColor="background1" w:themeShade="80"/>
          <w:sz w:val="24"/>
          <w:szCs w:val="24"/>
        </w:rPr>
      </w:pPr>
      <w:r w:rsidRPr="0006635B">
        <w:rPr>
          <w:color w:val="808080" w:themeColor="background1" w:themeShade="80"/>
          <w:sz w:val="24"/>
          <w:szCs w:val="24"/>
        </w:rPr>
        <w:t xml:space="preserve">To fulfil our legal obligations related to RSE, whilst taking account of parental views  </w:t>
      </w:r>
    </w:p>
    <w:p w14:paraId="5EF83AD9" w14:textId="77777777" w:rsidR="006A1B98" w:rsidRPr="0006635B" w:rsidRDefault="006A1B98" w:rsidP="00CD71FB">
      <w:pPr>
        <w:spacing w:after="0"/>
        <w:rPr>
          <w:color w:val="808080" w:themeColor="background1" w:themeShade="80"/>
          <w:sz w:val="24"/>
          <w:szCs w:val="24"/>
        </w:rPr>
      </w:pPr>
    </w:p>
    <w:p w14:paraId="73F67BC2" w14:textId="77777777" w:rsidR="00CD71FB" w:rsidRPr="0006635B" w:rsidRDefault="00CD71FB" w:rsidP="00CD71FB">
      <w:pPr>
        <w:spacing w:after="0"/>
        <w:rPr>
          <w:color w:val="808080" w:themeColor="background1" w:themeShade="80"/>
          <w:sz w:val="24"/>
          <w:szCs w:val="24"/>
        </w:rPr>
      </w:pPr>
      <w:r w:rsidRPr="0006635B">
        <w:rPr>
          <w:color w:val="808080" w:themeColor="background1" w:themeShade="80"/>
          <w:sz w:val="24"/>
          <w:szCs w:val="24"/>
        </w:rPr>
        <w:t xml:space="preserve">To ensure pupils are provided with accurate information from reliable sources </w:t>
      </w:r>
    </w:p>
    <w:p w14:paraId="51F6B504" w14:textId="77777777" w:rsidR="006A1B98" w:rsidRPr="0006635B" w:rsidRDefault="006A1B98" w:rsidP="00CD71FB">
      <w:pPr>
        <w:spacing w:after="0"/>
        <w:rPr>
          <w:color w:val="808080" w:themeColor="background1" w:themeShade="80"/>
          <w:sz w:val="24"/>
          <w:szCs w:val="24"/>
        </w:rPr>
      </w:pPr>
    </w:p>
    <w:p w14:paraId="008B37E5" w14:textId="77777777" w:rsidR="00CD71FB" w:rsidRPr="0006635B" w:rsidRDefault="00CD71FB" w:rsidP="00CD71FB">
      <w:pPr>
        <w:spacing w:after="0"/>
        <w:rPr>
          <w:color w:val="808080" w:themeColor="background1" w:themeShade="80"/>
          <w:sz w:val="24"/>
          <w:szCs w:val="24"/>
        </w:rPr>
      </w:pPr>
      <w:r w:rsidRPr="0006635B">
        <w:rPr>
          <w:color w:val="808080" w:themeColor="background1" w:themeShade="80"/>
          <w:sz w:val="24"/>
          <w:szCs w:val="24"/>
        </w:rPr>
        <w:t xml:space="preserve">To use a range of appropriate resources matched to the strengths and needs of </w:t>
      </w:r>
    </w:p>
    <w:p w14:paraId="77EBECB5" w14:textId="77777777" w:rsidR="00CD71FB" w:rsidRPr="0006635B" w:rsidRDefault="00CD71FB" w:rsidP="00CD71FB">
      <w:pPr>
        <w:spacing w:after="0"/>
        <w:rPr>
          <w:color w:val="808080" w:themeColor="background1" w:themeShade="80"/>
          <w:sz w:val="24"/>
          <w:szCs w:val="24"/>
        </w:rPr>
      </w:pPr>
      <w:r w:rsidRPr="0006635B">
        <w:rPr>
          <w:color w:val="808080" w:themeColor="background1" w:themeShade="80"/>
          <w:sz w:val="24"/>
          <w:szCs w:val="24"/>
        </w:rPr>
        <w:t>individual pupils</w:t>
      </w:r>
    </w:p>
    <w:p w14:paraId="30E4D584" w14:textId="77777777" w:rsidR="006A1B98" w:rsidRPr="009D66BD" w:rsidRDefault="006A1B98" w:rsidP="00CD71FB">
      <w:pPr>
        <w:spacing w:after="0"/>
        <w:rPr>
          <w:color w:val="808080" w:themeColor="background1" w:themeShade="80"/>
          <w:sz w:val="24"/>
          <w:szCs w:val="24"/>
          <w:highlight w:val="yellow"/>
        </w:rPr>
      </w:pPr>
    </w:p>
    <w:p w14:paraId="55DFEE69" w14:textId="77777777" w:rsidR="00CD71FB" w:rsidRPr="0006635B" w:rsidRDefault="00CD71FB" w:rsidP="00CD71FB">
      <w:pPr>
        <w:spacing w:after="0"/>
        <w:rPr>
          <w:color w:val="808080" w:themeColor="background1" w:themeShade="80"/>
          <w:sz w:val="24"/>
          <w:szCs w:val="24"/>
        </w:rPr>
      </w:pPr>
      <w:r w:rsidRPr="0006635B">
        <w:rPr>
          <w:color w:val="808080" w:themeColor="background1" w:themeShade="80"/>
          <w:sz w:val="24"/>
          <w:szCs w:val="24"/>
        </w:rPr>
        <w:t xml:space="preserve">To provide pupils with opportunities to engage positively in sensitive discussions and </w:t>
      </w:r>
    </w:p>
    <w:p w14:paraId="0ACA1A99" w14:textId="77777777" w:rsidR="00CD71FB" w:rsidRPr="0006635B" w:rsidRDefault="00CD71FB" w:rsidP="00CD71FB">
      <w:pPr>
        <w:spacing w:after="0"/>
        <w:rPr>
          <w:color w:val="808080" w:themeColor="background1" w:themeShade="80"/>
          <w:sz w:val="24"/>
          <w:szCs w:val="24"/>
        </w:rPr>
      </w:pPr>
      <w:r w:rsidRPr="0006635B">
        <w:rPr>
          <w:color w:val="808080" w:themeColor="background1" w:themeShade="80"/>
          <w:sz w:val="24"/>
          <w:szCs w:val="24"/>
        </w:rPr>
        <w:t xml:space="preserve">enable them to have the confidence to ask questions to help address any </w:t>
      </w:r>
    </w:p>
    <w:p w14:paraId="066B1B01" w14:textId="77777777" w:rsidR="00CD71FB" w:rsidRPr="0006635B" w:rsidRDefault="00CD71FB" w:rsidP="00CD71FB">
      <w:pPr>
        <w:spacing w:after="0"/>
        <w:rPr>
          <w:color w:val="808080" w:themeColor="background1" w:themeShade="80"/>
          <w:sz w:val="24"/>
          <w:szCs w:val="24"/>
        </w:rPr>
      </w:pPr>
      <w:r w:rsidRPr="0006635B">
        <w:rPr>
          <w:color w:val="808080" w:themeColor="background1" w:themeShade="80"/>
          <w:sz w:val="24"/>
          <w:szCs w:val="24"/>
        </w:rPr>
        <w:t>misconceptions</w:t>
      </w:r>
    </w:p>
    <w:p w14:paraId="55F7AA69" w14:textId="77777777" w:rsidR="006A1B98" w:rsidRPr="0006635B" w:rsidRDefault="006A1B98" w:rsidP="00CD71FB">
      <w:pPr>
        <w:spacing w:after="0"/>
        <w:rPr>
          <w:color w:val="808080" w:themeColor="background1" w:themeShade="80"/>
          <w:sz w:val="24"/>
          <w:szCs w:val="24"/>
        </w:rPr>
      </w:pPr>
    </w:p>
    <w:p w14:paraId="19516F10" w14:textId="77777777" w:rsidR="00CD71FB" w:rsidRPr="0006635B" w:rsidRDefault="00CD71FB" w:rsidP="00CD71FB">
      <w:pPr>
        <w:spacing w:after="0"/>
        <w:rPr>
          <w:color w:val="808080" w:themeColor="background1" w:themeShade="80"/>
          <w:sz w:val="24"/>
          <w:szCs w:val="24"/>
        </w:rPr>
      </w:pPr>
      <w:r w:rsidRPr="0006635B">
        <w:rPr>
          <w:color w:val="808080" w:themeColor="background1" w:themeShade="80"/>
          <w:sz w:val="24"/>
          <w:szCs w:val="24"/>
        </w:rPr>
        <w:t xml:space="preserve">To encourage pupils to remember what they learn to support their ongoing </w:t>
      </w:r>
    </w:p>
    <w:p w14:paraId="641E8862" w14:textId="77777777" w:rsidR="00CD71FB" w:rsidRPr="0006635B" w:rsidRDefault="00CD71FB" w:rsidP="00CD71FB">
      <w:pPr>
        <w:spacing w:after="0"/>
        <w:rPr>
          <w:color w:val="808080" w:themeColor="background1" w:themeShade="80"/>
          <w:sz w:val="24"/>
          <w:szCs w:val="24"/>
        </w:rPr>
      </w:pPr>
      <w:r w:rsidRPr="0006635B">
        <w:rPr>
          <w:color w:val="808080" w:themeColor="background1" w:themeShade="80"/>
          <w:sz w:val="24"/>
          <w:szCs w:val="24"/>
        </w:rPr>
        <w:t>preparation for the future</w:t>
      </w:r>
    </w:p>
    <w:p w14:paraId="02631410" w14:textId="77777777" w:rsidR="006A1B98" w:rsidRPr="0006635B" w:rsidRDefault="006A1B98" w:rsidP="00CD71FB">
      <w:pPr>
        <w:spacing w:after="0"/>
        <w:rPr>
          <w:color w:val="808080" w:themeColor="background1" w:themeShade="80"/>
          <w:sz w:val="24"/>
          <w:szCs w:val="24"/>
        </w:rPr>
      </w:pPr>
    </w:p>
    <w:p w14:paraId="2E0551FA" w14:textId="77777777" w:rsidR="00CD71FB" w:rsidRPr="0006635B" w:rsidRDefault="00CD71FB" w:rsidP="00CD71FB">
      <w:pPr>
        <w:spacing w:after="0"/>
        <w:rPr>
          <w:color w:val="808080" w:themeColor="background1" w:themeShade="80"/>
          <w:sz w:val="24"/>
          <w:szCs w:val="24"/>
        </w:rPr>
      </w:pPr>
      <w:r w:rsidRPr="0006635B">
        <w:rPr>
          <w:color w:val="808080" w:themeColor="background1" w:themeShade="80"/>
          <w:sz w:val="24"/>
          <w:szCs w:val="24"/>
        </w:rPr>
        <w:t xml:space="preserve">The </w:t>
      </w:r>
      <w:r w:rsidR="00B31159" w:rsidRPr="0006635B">
        <w:rPr>
          <w:color w:val="808080" w:themeColor="background1" w:themeShade="80"/>
          <w:sz w:val="24"/>
          <w:szCs w:val="24"/>
        </w:rPr>
        <w:t>RS</w:t>
      </w:r>
      <w:r w:rsidRPr="0006635B">
        <w:rPr>
          <w:color w:val="808080" w:themeColor="background1" w:themeShade="80"/>
          <w:sz w:val="24"/>
          <w:szCs w:val="24"/>
        </w:rPr>
        <w:t xml:space="preserve">E sessions will be delivered in a mixture of single and mixed gender groups. Activities </w:t>
      </w:r>
    </w:p>
    <w:p w14:paraId="1D26A516" w14:textId="77777777" w:rsidR="00CD71FB" w:rsidRPr="00D1611D" w:rsidRDefault="00CD71FB" w:rsidP="00AC795F">
      <w:pPr>
        <w:spacing w:after="0"/>
        <w:rPr>
          <w:color w:val="808080" w:themeColor="background1" w:themeShade="80"/>
          <w:sz w:val="24"/>
          <w:szCs w:val="24"/>
        </w:rPr>
      </w:pPr>
      <w:r w:rsidRPr="0006635B">
        <w:rPr>
          <w:color w:val="808080" w:themeColor="background1" w:themeShade="80"/>
          <w:sz w:val="24"/>
          <w:szCs w:val="24"/>
        </w:rPr>
        <w:t xml:space="preserve">will </w:t>
      </w:r>
      <w:r w:rsidR="00AC795F">
        <w:rPr>
          <w:color w:val="808080" w:themeColor="background1" w:themeShade="80"/>
          <w:sz w:val="24"/>
          <w:szCs w:val="24"/>
        </w:rPr>
        <w:t>be adapted according to age, needs and understanding of individual pupils in single sex and mixed groups according to topic.</w:t>
      </w:r>
    </w:p>
    <w:p w14:paraId="6E980F7C" w14:textId="77777777" w:rsidR="009E7CA7" w:rsidRDefault="009E7CA7" w:rsidP="00AC795F">
      <w:pPr>
        <w:spacing w:after="0"/>
        <w:rPr>
          <w:color w:val="7573B4"/>
          <w:sz w:val="36"/>
          <w:szCs w:val="36"/>
          <w:u w:val="single"/>
        </w:rPr>
      </w:pPr>
    </w:p>
    <w:p w14:paraId="5A9707B9" w14:textId="77777777" w:rsidR="00436B92" w:rsidRPr="009E7CA7" w:rsidRDefault="00436B92" w:rsidP="009E7CA7">
      <w:pPr>
        <w:spacing w:after="0"/>
        <w:jc w:val="center"/>
        <w:rPr>
          <w:color w:val="7573B4"/>
          <w:sz w:val="36"/>
          <w:szCs w:val="36"/>
          <w:u w:val="single"/>
        </w:rPr>
      </w:pPr>
      <w:r w:rsidRPr="009E7CA7">
        <w:rPr>
          <w:color w:val="7573B4"/>
          <w:sz w:val="36"/>
          <w:szCs w:val="36"/>
          <w:u w:val="single"/>
        </w:rPr>
        <w:t>Health and Safety</w:t>
      </w:r>
    </w:p>
    <w:p w14:paraId="6F1031D3" w14:textId="77777777" w:rsidR="006435C1" w:rsidRPr="009E7CA7" w:rsidRDefault="006435C1" w:rsidP="00436B92">
      <w:pPr>
        <w:spacing w:after="0"/>
        <w:rPr>
          <w:color w:val="808080" w:themeColor="background1" w:themeShade="80"/>
        </w:rPr>
      </w:pPr>
    </w:p>
    <w:p w14:paraId="5B5461E3" w14:textId="77777777" w:rsidR="00436B92" w:rsidRPr="00D1611D" w:rsidRDefault="00D1611D" w:rsidP="00436B92">
      <w:pPr>
        <w:spacing w:after="0"/>
        <w:rPr>
          <w:color w:val="808080" w:themeColor="background1" w:themeShade="80"/>
          <w:sz w:val="24"/>
          <w:szCs w:val="24"/>
        </w:rPr>
      </w:pPr>
      <w:r>
        <w:rPr>
          <w:color w:val="808080" w:themeColor="background1" w:themeShade="80"/>
          <w:sz w:val="24"/>
          <w:szCs w:val="24"/>
        </w:rPr>
        <w:t xml:space="preserve">At </w:t>
      </w:r>
      <w:proofErr w:type="spellStart"/>
      <w:r>
        <w:rPr>
          <w:color w:val="808080" w:themeColor="background1" w:themeShade="80"/>
          <w:sz w:val="24"/>
          <w:szCs w:val="24"/>
        </w:rPr>
        <w:t>Greenholm</w:t>
      </w:r>
      <w:proofErr w:type="spellEnd"/>
      <w:r w:rsidR="00436B92" w:rsidRPr="00D1611D">
        <w:rPr>
          <w:color w:val="808080" w:themeColor="background1" w:themeShade="80"/>
          <w:sz w:val="24"/>
          <w:szCs w:val="24"/>
        </w:rPr>
        <w:t xml:space="preserve"> School, Health and Safety is the</w:t>
      </w:r>
      <w:r w:rsidR="00484513" w:rsidRPr="00D1611D">
        <w:rPr>
          <w:color w:val="808080" w:themeColor="background1" w:themeShade="80"/>
          <w:sz w:val="24"/>
          <w:szCs w:val="24"/>
        </w:rPr>
        <w:t xml:space="preserve"> responsibility of the </w:t>
      </w:r>
      <w:r>
        <w:rPr>
          <w:color w:val="808080" w:themeColor="background1" w:themeShade="80"/>
          <w:sz w:val="24"/>
          <w:szCs w:val="24"/>
        </w:rPr>
        <w:t xml:space="preserve">Head Teacher, Francesca </w:t>
      </w:r>
      <w:proofErr w:type="spellStart"/>
      <w:r>
        <w:rPr>
          <w:color w:val="808080" w:themeColor="background1" w:themeShade="80"/>
          <w:sz w:val="24"/>
          <w:szCs w:val="24"/>
        </w:rPr>
        <w:t>Arocas</w:t>
      </w:r>
      <w:proofErr w:type="spellEnd"/>
      <w:r w:rsidR="00484513" w:rsidRPr="00D1611D">
        <w:rPr>
          <w:color w:val="808080" w:themeColor="background1" w:themeShade="80"/>
          <w:sz w:val="24"/>
          <w:szCs w:val="24"/>
        </w:rPr>
        <w:t xml:space="preserve">, </w:t>
      </w:r>
      <w:r w:rsidR="00436B92" w:rsidRPr="00D1611D">
        <w:rPr>
          <w:color w:val="808080" w:themeColor="background1" w:themeShade="80"/>
          <w:sz w:val="24"/>
          <w:szCs w:val="24"/>
        </w:rPr>
        <w:t xml:space="preserve">and operational aspects </w:t>
      </w:r>
      <w:r w:rsidR="00484513" w:rsidRPr="00D1611D">
        <w:rPr>
          <w:color w:val="808080" w:themeColor="background1" w:themeShade="80"/>
          <w:sz w:val="24"/>
          <w:szCs w:val="24"/>
        </w:rPr>
        <w:t xml:space="preserve">are </w:t>
      </w:r>
      <w:r w:rsidR="00436B92" w:rsidRPr="00D1611D">
        <w:rPr>
          <w:color w:val="808080" w:themeColor="background1" w:themeShade="80"/>
          <w:sz w:val="24"/>
          <w:szCs w:val="24"/>
        </w:rPr>
        <w:t xml:space="preserve">delegated to the site manager. The whole site has </w:t>
      </w:r>
    </w:p>
    <w:p w14:paraId="4F3C3394" w14:textId="77777777" w:rsidR="00436B92" w:rsidRPr="00D1611D" w:rsidRDefault="00436B92" w:rsidP="00436B92">
      <w:pPr>
        <w:spacing w:after="0"/>
        <w:rPr>
          <w:color w:val="808080" w:themeColor="background1" w:themeShade="80"/>
          <w:sz w:val="24"/>
          <w:szCs w:val="24"/>
        </w:rPr>
      </w:pPr>
      <w:r w:rsidRPr="00D1611D">
        <w:rPr>
          <w:color w:val="808080" w:themeColor="background1" w:themeShade="80"/>
          <w:sz w:val="24"/>
          <w:szCs w:val="24"/>
        </w:rPr>
        <w:t xml:space="preserve">internal health and safety checks in place for the maintenance staff to complete, with an </w:t>
      </w:r>
    </w:p>
    <w:p w14:paraId="5393A71B" w14:textId="77777777" w:rsidR="00436B92" w:rsidRPr="00D1611D" w:rsidRDefault="00436B92" w:rsidP="00436B92">
      <w:pPr>
        <w:spacing w:after="0"/>
        <w:rPr>
          <w:color w:val="808080" w:themeColor="background1" w:themeShade="80"/>
          <w:sz w:val="24"/>
          <w:szCs w:val="24"/>
        </w:rPr>
      </w:pPr>
      <w:r w:rsidRPr="00D1611D">
        <w:rPr>
          <w:color w:val="808080" w:themeColor="background1" w:themeShade="80"/>
          <w:sz w:val="24"/>
          <w:szCs w:val="24"/>
        </w:rPr>
        <w:t xml:space="preserve">action plan put in place to rectify any faults. The </w:t>
      </w:r>
      <w:proofErr w:type="spellStart"/>
      <w:r w:rsidRPr="00D1611D">
        <w:rPr>
          <w:color w:val="808080" w:themeColor="background1" w:themeShade="80"/>
          <w:sz w:val="24"/>
          <w:szCs w:val="24"/>
        </w:rPr>
        <w:t>Witherslack</w:t>
      </w:r>
      <w:proofErr w:type="spellEnd"/>
      <w:r w:rsidRPr="00D1611D">
        <w:rPr>
          <w:color w:val="808080" w:themeColor="background1" w:themeShade="80"/>
          <w:sz w:val="24"/>
          <w:szCs w:val="24"/>
        </w:rPr>
        <w:t xml:space="preserve"> Group’s Management and Risk </w:t>
      </w:r>
    </w:p>
    <w:p w14:paraId="627E97B0" w14:textId="77777777" w:rsidR="006F3D5D" w:rsidRPr="00D1611D" w:rsidRDefault="00436B92" w:rsidP="00436B92">
      <w:pPr>
        <w:spacing w:after="0"/>
        <w:rPr>
          <w:color w:val="808080" w:themeColor="background1" w:themeShade="80"/>
          <w:sz w:val="24"/>
          <w:szCs w:val="24"/>
        </w:rPr>
      </w:pPr>
      <w:r w:rsidRPr="00D1611D">
        <w:rPr>
          <w:color w:val="808080" w:themeColor="background1" w:themeShade="80"/>
          <w:sz w:val="24"/>
          <w:szCs w:val="24"/>
        </w:rPr>
        <w:t>Assessment Teams visits</w:t>
      </w:r>
      <w:r w:rsidR="00CD71FB" w:rsidRPr="00D1611D">
        <w:rPr>
          <w:color w:val="808080" w:themeColor="background1" w:themeShade="80"/>
          <w:sz w:val="24"/>
          <w:szCs w:val="24"/>
        </w:rPr>
        <w:t xml:space="preserve"> and audits the school annuall</w:t>
      </w:r>
      <w:r w:rsidR="00484513" w:rsidRPr="00D1611D">
        <w:rPr>
          <w:color w:val="808080" w:themeColor="background1" w:themeShade="80"/>
          <w:sz w:val="24"/>
          <w:szCs w:val="24"/>
        </w:rPr>
        <w:t>y</w:t>
      </w:r>
      <w:r w:rsidRPr="00D1611D">
        <w:rPr>
          <w:color w:val="808080" w:themeColor="background1" w:themeShade="80"/>
          <w:sz w:val="24"/>
          <w:szCs w:val="24"/>
        </w:rPr>
        <w:t>.</w:t>
      </w:r>
    </w:p>
    <w:p w14:paraId="2D8E35D2" w14:textId="77777777" w:rsidR="009E7CA7" w:rsidRPr="00D1611D" w:rsidRDefault="009E7CA7" w:rsidP="009E7CA7">
      <w:pPr>
        <w:spacing w:after="0"/>
        <w:jc w:val="center"/>
        <w:rPr>
          <w:color w:val="808080" w:themeColor="background1" w:themeShade="80"/>
          <w:sz w:val="24"/>
          <w:szCs w:val="24"/>
          <w:u w:val="single"/>
        </w:rPr>
      </w:pPr>
    </w:p>
    <w:p w14:paraId="43B38EEF" w14:textId="77777777" w:rsidR="009E7CA7" w:rsidRDefault="009E7CA7" w:rsidP="009E7CA7">
      <w:pPr>
        <w:spacing w:after="0"/>
        <w:jc w:val="center"/>
        <w:rPr>
          <w:color w:val="7573B4"/>
          <w:sz w:val="36"/>
          <w:szCs w:val="36"/>
          <w:u w:val="single"/>
        </w:rPr>
      </w:pPr>
    </w:p>
    <w:p w14:paraId="5A7F31E7" w14:textId="77777777" w:rsidR="00436B92" w:rsidRPr="009E7CA7" w:rsidRDefault="00436B92" w:rsidP="009E7CA7">
      <w:pPr>
        <w:spacing w:after="0"/>
        <w:jc w:val="center"/>
        <w:rPr>
          <w:color w:val="7573B4"/>
        </w:rPr>
      </w:pPr>
      <w:r w:rsidRPr="009E7CA7">
        <w:rPr>
          <w:color w:val="7573B4"/>
          <w:sz w:val="36"/>
          <w:szCs w:val="36"/>
          <w:u w:val="single"/>
        </w:rPr>
        <w:t>First Aid/Medical Care</w:t>
      </w:r>
    </w:p>
    <w:p w14:paraId="5CAA44E8" w14:textId="77777777" w:rsidR="006435C1" w:rsidRPr="009E7CA7" w:rsidRDefault="006435C1" w:rsidP="00436B92">
      <w:pPr>
        <w:spacing w:after="0"/>
        <w:rPr>
          <w:color w:val="808080" w:themeColor="background1" w:themeShade="80"/>
        </w:rPr>
      </w:pPr>
    </w:p>
    <w:p w14:paraId="0B2257E5" w14:textId="77777777" w:rsidR="00436B92" w:rsidRPr="009D536D" w:rsidRDefault="00436B92" w:rsidP="00436B92">
      <w:pPr>
        <w:spacing w:after="0"/>
        <w:rPr>
          <w:color w:val="808080" w:themeColor="background1" w:themeShade="80"/>
          <w:sz w:val="24"/>
          <w:szCs w:val="24"/>
        </w:rPr>
      </w:pPr>
      <w:r w:rsidRPr="009D536D">
        <w:rPr>
          <w:color w:val="808080" w:themeColor="background1" w:themeShade="80"/>
          <w:sz w:val="24"/>
          <w:szCs w:val="24"/>
        </w:rPr>
        <w:t>The school has a medical</w:t>
      </w:r>
      <w:r w:rsidR="00484513" w:rsidRPr="009D536D">
        <w:rPr>
          <w:color w:val="808080" w:themeColor="background1" w:themeShade="80"/>
          <w:sz w:val="24"/>
          <w:szCs w:val="24"/>
        </w:rPr>
        <w:t xml:space="preserve"> room on</w:t>
      </w:r>
      <w:r w:rsidR="00F50337">
        <w:rPr>
          <w:color w:val="808080" w:themeColor="background1" w:themeShade="80"/>
          <w:sz w:val="24"/>
          <w:szCs w:val="24"/>
        </w:rPr>
        <w:t xml:space="preserve"> the first floor of the main building</w:t>
      </w:r>
      <w:r w:rsidR="00CD71FB" w:rsidRPr="009D536D">
        <w:rPr>
          <w:color w:val="808080" w:themeColor="background1" w:themeShade="80"/>
          <w:sz w:val="24"/>
          <w:szCs w:val="24"/>
        </w:rPr>
        <w:t xml:space="preserve">; a number of </w:t>
      </w:r>
      <w:r w:rsidR="00484513" w:rsidRPr="009D536D">
        <w:rPr>
          <w:color w:val="808080" w:themeColor="background1" w:themeShade="80"/>
          <w:sz w:val="24"/>
          <w:szCs w:val="24"/>
        </w:rPr>
        <w:t>staff members complet</w:t>
      </w:r>
      <w:r w:rsidR="00714B77">
        <w:rPr>
          <w:color w:val="808080" w:themeColor="background1" w:themeShade="80"/>
          <w:sz w:val="24"/>
          <w:szCs w:val="24"/>
        </w:rPr>
        <w:t>e a one</w:t>
      </w:r>
      <w:r w:rsidR="00D412F9" w:rsidRPr="009D536D">
        <w:rPr>
          <w:color w:val="808080" w:themeColor="background1" w:themeShade="80"/>
          <w:sz w:val="24"/>
          <w:szCs w:val="24"/>
        </w:rPr>
        <w:t xml:space="preserve"> day emergency </w:t>
      </w:r>
      <w:r w:rsidR="00CD71FB" w:rsidRPr="009D536D">
        <w:rPr>
          <w:color w:val="808080" w:themeColor="background1" w:themeShade="80"/>
          <w:sz w:val="24"/>
          <w:szCs w:val="24"/>
        </w:rPr>
        <w:t xml:space="preserve">first aid at work course and key </w:t>
      </w:r>
      <w:r w:rsidR="00714B77">
        <w:rPr>
          <w:color w:val="808080" w:themeColor="background1" w:themeShade="80"/>
          <w:sz w:val="24"/>
          <w:szCs w:val="24"/>
        </w:rPr>
        <w:t>staff complete a more advanced three</w:t>
      </w:r>
      <w:r w:rsidR="00CD71FB" w:rsidRPr="009D536D">
        <w:rPr>
          <w:color w:val="808080" w:themeColor="background1" w:themeShade="80"/>
          <w:sz w:val="24"/>
          <w:szCs w:val="24"/>
        </w:rPr>
        <w:t xml:space="preserve"> day first aid course.</w:t>
      </w:r>
    </w:p>
    <w:p w14:paraId="3F9296FA" w14:textId="77777777" w:rsidR="006435C1" w:rsidRPr="009D536D" w:rsidRDefault="006435C1" w:rsidP="00436B92">
      <w:pPr>
        <w:spacing w:after="0"/>
        <w:rPr>
          <w:color w:val="808080" w:themeColor="background1" w:themeShade="80"/>
          <w:sz w:val="24"/>
          <w:szCs w:val="24"/>
        </w:rPr>
      </w:pPr>
    </w:p>
    <w:p w14:paraId="75B6C3CB" w14:textId="77777777" w:rsidR="00436B92" w:rsidRPr="009D536D" w:rsidRDefault="00436B92" w:rsidP="00436B92">
      <w:pPr>
        <w:spacing w:after="0"/>
        <w:rPr>
          <w:color w:val="808080" w:themeColor="background1" w:themeShade="80"/>
          <w:sz w:val="24"/>
          <w:szCs w:val="24"/>
        </w:rPr>
      </w:pPr>
      <w:r w:rsidRPr="009D536D">
        <w:rPr>
          <w:color w:val="808080" w:themeColor="background1" w:themeShade="80"/>
          <w:sz w:val="24"/>
          <w:szCs w:val="24"/>
        </w:rPr>
        <w:t xml:space="preserve">The school is only allowed to administer prescribed medication. All medication is recorded </w:t>
      </w:r>
    </w:p>
    <w:p w14:paraId="7F822DD1" w14:textId="77777777" w:rsidR="00436B92" w:rsidRDefault="00436B92" w:rsidP="00436B92">
      <w:pPr>
        <w:spacing w:after="0"/>
        <w:rPr>
          <w:color w:val="808080" w:themeColor="background1" w:themeShade="80"/>
          <w:sz w:val="24"/>
          <w:szCs w:val="24"/>
        </w:rPr>
      </w:pPr>
      <w:r w:rsidRPr="009D536D">
        <w:rPr>
          <w:color w:val="808080" w:themeColor="background1" w:themeShade="80"/>
          <w:sz w:val="24"/>
          <w:szCs w:val="24"/>
        </w:rPr>
        <w:t>and kept in a locked medical cupboard. Paracetamol and Calpol can only be administered with parent and carer consent.</w:t>
      </w:r>
    </w:p>
    <w:p w14:paraId="40249A7F" w14:textId="77777777" w:rsidR="009D536D" w:rsidRDefault="009D536D" w:rsidP="00436B92">
      <w:pPr>
        <w:spacing w:after="0"/>
        <w:rPr>
          <w:color w:val="808080" w:themeColor="background1" w:themeShade="80"/>
          <w:sz w:val="24"/>
          <w:szCs w:val="24"/>
        </w:rPr>
      </w:pPr>
    </w:p>
    <w:p w14:paraId="5747BF72" w14:textId="77777777" w:rsidR="009D536D" w:rsidRPr="009D536D" w:rsidRDefault="009D536D" w:rsidP="00436B92">
      <w:pPr>
        <w:spacing w:after="0"/>
        <w:rPr>
          <w:color w:val="808080" w:themeColor="background1" w:themeShade="80"/>
          <w:sz w:val="24"/>
          <w:szCs w:val="24"/>
        </w:rPr>
      </w:pPr>
    </w:p>
    <w:p w14:paraId="768852ED" w14:textId="77777777" w:rsidR="00436B92" w:rsidRPr="009E7CA7" w:rsidRDefault="00436B92" w:rsidP="002D1AA1">
      <w:pPr>
        <w:spacing w:after="0"/>
        <w:jc w:val="center"/>
        <w:rPr>
          <w:color w:val="7573B4"/>
          <w:sz w:val="36"/>
          <w:szCs w:val="36"/>
          <w:u w:val="single"/>
        </w:rPr>
      </w:pPr>
      <w:r w:rsidRPr="009E7CA7">
        <w:rPr>
          <w:color w:val="7573B4"/>
          <w:sz w:val="36"/>
          <w:szCs w:val="36"/>
          <w:u w:val="single"/>
        </w:rPr>
        <w:t>Details regarding staffing and recruitment</w:t>
      </w:r>
    </w:p>
    <w:p w14:paraId="66E2381F" w14:textId="77777777" w:rsidR="006435C1" w:rsidRPr="009E7CA7" w:rsidRDefault="006435C1" w:rsidP="00436B92">
      <w:pPr>
        <w:spacing w:after="0"/>
        <w:rPr>
          <w:color w:val="808080" w:themeColor="background1" w:themeShade="80"/>
        </w:rPr>
      </w:pPr>
    </w:p>
    <w:p w14:paraId="0F8FD801" w14:textId="77777777" w:rsidR="00436B92" w:rsidRPr="002C590B" w:rsidRDefault="002C590B" w:rsidP="00436B92">
      <w:pPr>
        <w:spacing w:after="0"/>
        <w:rPr>
          <w:color w:val="808080" w:themeColor="background1" w:themeShade="80"/>
          <w:sz w:val="24"/>
          <w:szCs w:val="24"/>
        </w:rPr>
      </w:pPr>
      <w:proofErr w:type="spellStart"/>
      <w:r w:rsidRPr="002C590B">
        <w:rPr>
          <w:color w:val="808080" w:themeColor="background1" w:themeShade="80"/>
          <w:sz w:val="24"/>
          <w:szCs w:val="24"/>
        </w:rPr>
        <w:t>Greenholm</w:t>
      </w:r>
      <w:proofErr w:type="spellEnd"/>
      <w:r w:rsidR="00436B92" w:rsidRPr="002C590B">
        <w:rPr>
          <w:color w:val="808080" w:themeColor="background1" w:themeShade="80"/>
          <w:sz w:val="24"/>
          <w:szCs w:val="24"/>
        </w:rPr>
        <w:t xml:space="preserve"> School follows a rigorous recruitment process in order that we recruit high quality </w:t>
      </w:r>
    </w:p>
    <w:p w14:paraId="1C5E5091" w14:textId="77777777" w:rsidR="00436B92" w:rsidRPr="002C590B" w:rsidRDefault="00436B92" w:rsidP="00436B92">
      <w:pPr>
        <w:spacing w:after="0"/>
        <w:rPr>
          <w:color w:val="808080" w:themeColor="background1" w:themeShade="80"/>
          <w:sz w:val="24"/>
          <w:szCs w:val="24"/>
        </w:rPr>
      </w:pPr>
      <w:r w:rsidRPr="002C590B">
        <w:rPr>
          <w:color w:val="808080" w:themeColor="background1" w:themeShade="80"/>
          <w:sz w:val="24"/>
          <w:szCs w:val="24"/>
        </w:rPr>
        <w:t xml:space="preserve">staff and ensure that children and young people are kept safe. Senior Leaders involved in the </w:t>
      </w:r>
    </w:p>
    <w:p w14:paraId="694598F9" w14:textId="77777777" w:rsidR="00436B92" w:rsidRPr="002C590B" w:rsidRDefault="00436B92" w:rsidP="00436B92">
      <w:pPr>
        <w:spacing w:after="0"/>
        <w:rPr>
          <w:color w:val="808080" w:themeColor="background1" w:themeShade="80"/>
          <w:sz w:val="24"/>
          <w:szCs w:val="24"/>
        </w:rPr>
      </w:pPr>
      <w:r w:rsidRPr="002C590B">
        <w:rPr>
          <w:color w:val="808080" w:themeColor="background1" w:themeShade="80"/>
          <w:sz w:val="24"/>
          <w:szCs w:val="24"/>
        </w:rPr>
        <w:t xml:space="preserve">recruitment process undertake safer recruitment training and all staff employed within the </w:t>
      </w:r>
    </w:p>
    <w:p w14:paraId="2E0A818B" w14:textId="77777777" w:rsidR="003431B4" w:rsidRPr="002C590B" w:rsidRDefault="00436B92" w:rsidP="00436B92">
      <w:pPr>
        <w:spacing w:after="0"/>
        <w:rPr>
          <w:color w:val="808080" w:themeColor="background1" w:themeShade="80"/>
          <w:sz w:val="24"/>
          <w:szCs w:val="24"/>
        </w:rPr>
      </w:pPr>
      <w:r w:rsidRPr="002C590B">
        <w:rPr>
          <w:color w:val="808080" w:themeColor="background1" w:themeShade="80"/>
          <w:sz w:val="24"/>
          <w:szCs w:val="24"/>
        </w:rPr>
        <w:t xml:space="preserve">school are subject to an </w:t>
      </w:r>
      <w:r w:rsidR="00CD71FB" w:rsidRPr="002C590B">
        <w:rPr>
          <w:color w:val="808080" w:themeColor="background1" w:themeShade="80"/>
          <w:sz w:val="24"/>
          <w:szCs w:val="24"/>
        </w:rPr>
        <w:t xml:space="preserve">enhanced DBS </w:t>
      </w:r>
      <w:r w:rsidR="002C590B">
        <w:rPr>
          <w:color w:val="808080" w:themeColor="background1" w:themeShade="80"/>
          <w:sz w:val="24"/>
          <w:szCs w:val="24"/>
        </w:rPr>
        <w:t>check.</w:t>
      </w:r>
    </w:p>
    <w:p w14:paraId="6418795A" w14:textId="77777777" w:rsidR="006A1B98" w:rsidRPr="002C590B" w:rsidRDefault="006A1B98" w:rsidP="00436B92">
      <w:pPr>
        <w:spacing w:after="0"/>
        <w:rPr>
          <w:color w:val="808080" w:themeColor="background1" w:themeShade="80"/>
          <w:sz w:val="24"/>
          <w:szCs w:val="24"/>
        </w:rPr>
      </w:pPr>
    </w:p>
    <w:tbl>
      <w:tblPr>
        <w:tblStyle w:val="TableGrid"/>
        <w:tblW w:w="9048" w:type="dxa"/>
        <w:tblLook w:val="04A0" w:firstRow="1" w:lastRow="0" w:firstColumn="1" w:lastColumn="0" w:noHBand="0" w:noVBand="1"/>
      </w:tblPr>
      <w:tblGrid>
        <w:gridCol w:w="4524"/>
        <w:gridCol w:w="4524"/>
      </w:tblGrid>
      <w:tr w:rsidR="009E7CA7" w:rsidRPr="009E7CA7" w14:paraId="2763C15A" w14:textId="77777777" w:rsidTr="009E7CA7">
        <w:trPr>
          <w:trHeight w:val="502"/>
        </w:trPr>
        <w:tc>
          <w:tcPr>
            <w:tcW w:w="4524" w:type="dxa"/>
          </w:tcPr>
          <w:p w14:paraId="19F452F4" w14:textId="77777777" w:rsidR="00CD71FB" w:rsidRPr="009E7CA7" w:rsidRDefault="00CD71FB" w:rsidP="00436B92">
            <w:pPr>
              <w:rPr>
                <w:color w:val="808080" w:themeColor="background1" w:themeShade="80"/>
              </w:rPr>
            </w:pPr>
            <w:r w:rsidRPr="009E7CA7">
              <w:rPr>
                <w:color w:val="808080" w:themeColor="background1" w:themeShade="80"/>
              </w:rPr>
              <w:t>Head Teacher</w:t>
            </w:r>
          </w:p>
          <w:p w14:paraId="4D1F2BA3" w14:textId="77777777" w:rsidR="00CD71FB" w:rsidRPr="009E7CA7" w:rsidRDefault="00CD71FB" w:rsidP="00436B92">
            <w:pPr>
              <w:rPr>
                <w:color w:val="808080" w:themeColor="background1" w:themeShade="80"/>
              </w:rPr>
            </w:pPr>
          </w:p>
        </w:tc>
        <w:tc>
          <w:tcPr>
            <w:tcW w:w="4524" w:type="dxa"/>
          </w:tcPr>
          <w:p w14:paraId="3FD9F39E" w14:textId="77777777" w:rsidR="00CD71FB" w:rsidRPr="009E7CA7" w:rsidRDefault="00CD71FB" w:rsidP="00436B92">
            <w:pPr>
              <w:rPr>
                <w:color w:val="808080" w:themeColor="background1" w:themeShade="80"/>
              </w:rPr>
            </w:pPr>
            <w:r w:rsidRPr="009E7CA7">
              <w:rPr>
                <w:color w:val="808080" w:themeColor="background1" w:themeShade="80"/>
              </w:rPr>
              <w:t>1</w:t>
            </w:r>
          </w:p>
        </w:tc>
      </w:tr>
      <w:tr w:rsidR="009E7CA7" w:rsidRPr="009E7CA7" w14:paraId="25F7BB92" w14:textId="77777777" w:rsidTr="009E7CA7">
        <w:trPr>
          <w:trHeight w:val="486"/>
        </w:trPr>
        <w:tc>
          <w:tcPr>
            <w:tcW w:w="4524" w:type="dxa"/>
          </w:tcPr>
          <w:p w14:paraId="38FD6214" w14:textId="77777777" w:rsidR="00CD71FB" w:rsidRPr="009E7CA7" w:rsidRDefault="00CD71FB" w:rsidP="00436B92">
            <w:pPr>
              <w:rPr>
                <w:color w:val="808080" w:themeColor="background1" w:themeShade="80"/>
              </w:rPr>
            </w:pPr>
            <w:r w:rsidRPr="009E7CA7">
              <w:rPr>
                <w:color w:val="808080" w:themeColor="background1" w:themeShade="80"/>
              </w:rPr>
              <w:t>Deputy Head Teacher</w:t>
            </w:r>
          </w:p>
          <w:p w14:paraId="6BA85E92" w14:textId="77777777" w:rsidR="00CD71FB" w:rsidRPr="009E7CA7" w:rsidRDefault="00CD71FB" w:rsidP="00436B92">
            <w:pPr>
              <w:rPr>
                <w:color w:val="808080" w:themeColor="background1" w:themeShade="80"/>
              </w:rPr>
            </w:pPr>
          </w:p>
        </w:tc>
        <w:tc>
          <w:tcPr>
            <w:tcW w:w="4524" w:type="dxa"/>
          </w:tcPr>
          <w:p w14:paraId="354107EB" w14:textId="77777777" w:rsidR="00CD71FB" w:rsidRPr="009E7CA7" w:rsidRDefault="00CD71FB" w:rsidP="00436B92">
            <w:pPr>
              <w:rPr>
                <w:color w:val="808080" w:themeColor="background1" w:themeShade="80"/>
              </w:rPr>
            </w:pPr>
            <w:r w:rsidRPr="009E7CA7">
              <w:rPr>
                <w:color w:val="808080" w:themeColor="background1" w:themeShade="80"/>
              </w:rPr>
              <w:t>1</w:t>
            </w:r>
          </w:p>
          <w:p w14:paraId="1AD98609" w14:textId="77777777" w:rsidR="00CD71FB" w:rsidRPr="009E7CA7" w:rsidRDefault="00CD71FB" w:rsidP="00436B92">
            <w:pPr>
              <w:rPr>
                <w:color w:val="808080" w:themeColor="background1" w:themeShade="80"/>
              </w:rPr>
            </w:pPr>
          </w:p>
        </w:tc>
      </w:tr>
      <w:tr w:rsidR="009E7CA7" w:rsidRPr="009E7CA7" w14:paraId="33FFDEB1" w14:textId="77777777" w:rsidTr="009E7CA7">
        <w:trPr>
          <w:trHeight w:val="502"/>
        </w:trPr>
        <w:tc>
          <w:tcPr>
            <w:tcW w:w="4524" w:type="dxa"/>
          </w:tcPr>
          <w:p w14:paraId="2BE3A1A3" w14:textId="77777777" w:rsidR="00CD71FB" w:rsidRPr="009E7CA7" w:rsidRDefault="00CD71FB" w:rsidP="00436B92">
            <w:pPr>
              <w:rPr>
                <w:color w:val="808080" w:themeColor="background1" w:themeShade="80"/>
              </w:rPr>
            </w:pPr>
            <w:r w:rsidRPr="009E7CA7">
              <w:rPr>
                <w:color w:val="808080" w:themeColor="background1" w:themeShade="80"/>
              </w:rPr>
              <w:t>Assistant Head Teacher</w:t>
            </w:r>
          </w:p>
          <w:p w14:paraId="56BCBCA3" w14:textId="77777777" w:rsidR="00CD71FB" w:rsidRPr="009E7CA7" w:rsidRDefault="00CD71FB" w:rsidP="00436B92">
            <w:pPr>
              <w:rPr>
                <w:color w:val="808080" w:themeColor="background1" w:themeShade="80"/>
              </w:rPr>
            </w:pPr>
          </w:p>
        </w:tc>
        <w:tc>
          <w:tcPr>
            <w:tcW w:w="4524" w:type="dxa"/>
          </w:tcPr>
          <w:p w14:paraId="219D8B90" w14:textId="0833E5D9" w:rsidR="00CD71FB" w:rsidRPr="00E22425" w:rsidRDefault="00396037" w:rsidP="00436B92">
            <w:pPr>
              <w:rPr>
                <w:color w:val="808080" w:themeColor="background1" w:themeShade="80"/>
              </w:rPr>
            </w:pPr>
            <w:r>
              <w:rPr>
                <w:color w:val="808080" w:themeColor="background1" w:themeShade="80"/>
              </w:rPr>
              <w:t>1</w:t>
            </w:r>
          </w:p>
        </w:tc>
      </w:tr>
      <w:tr w:rsidR="009E7CA7" w:rsidRPr="009E7CA7" w14:paraId="6DCD3E52" w14:textId="77777777" w:rsidTr="009E7CA7">
        <w:trPr>
          <w:trHeight w:val="502"/>
        </w:trPr>
        <w:tc>
          <w:tcPr>
            <w:tcW w:w="4524" w:type="dxa"/>
          </w:tcPr>
          <w:p w14:paraId="7A0EFBCC" w14:textId="77777777" w:rsidR="00CD71FB" w:rsidRPr="009E7CA7" w:rsidRDefault="00E1023B" w:rsidP="00436B92">
            <w:pPr>
              <w:rPr>
                <w:color w:val="808080" w:themeColor="background1" w:themeShade="80"/>
              </w:rPr>
            </w:pPr>
            <w:r w:rsidRPr="009E7CA7">
              <w:rPr>
                <w:color w:val="808080" w:themeColor="background1" w:themeShade="80"/>
              </w:rPr>
              <w:t xml:space="preserve">Pastoral </w:t>
            </w:r>
            <w:r w:rsidR="009D1064" w:rsidRPr="009E7CA7">
              <w:rPr>
                <w:color w:val="808080" w:themeColor="background1" w:themeShade="80"/>
              </w:rPr>
              <w:t xml:space="preserve">Manager </w:t>
            </w:r>
          </w:p>
          <w:p w14:paraId="2BDEB699" w14:textId="77777777" w:rsidR="00E1023B" w:rsidRPr="009E7CA7" w:rsidRDefault="00E1023B" w:rsidP="00436B92">
            <w:pPr>
              <w:rPr>
                <w:color w:val="808080" w:themeColor="background1" w:themeShade="80"/>
              </w:rPr>
            </w:pPr>
          </w:p>
        </w:tc>
        <w:tc>
          <w:tcPr>
            <w:tcW w:w="4524" w:type="dxa"/>
          </w:tcPr>
          <w:p w14:paraId="1A0FDE3B" w14:textId="77777777" w:rsidR="00CD71FB" w:rsidRPr="009E7CA7" w:rsidRDefault="009D1064" w:rsidP="00436B92">
            <w:pPr>
              <w:rPr>
                <w:color w:val="808080" w:themeColor="background1" w:themeShade="80"/>
                <w:highlight w:val="yellow"/>
              </w:rPr>
            </w:pPr>
            <w:r w:rsidRPr="009E7CA7">
              <w:rPr>
                <w:color w:val="808080" w:themeColor="background1" w:themeShade="80"/>
              </w:rPr>
              <w:t>1</w:t>
            </w:r>
          </w:p>
        </w:tc>
      </w:tr>
      <w:tr w:rsidR="00396037" w:rsidRPr="009E7CA7" w14:paraId="10016EAC" w14:textId="77777777" w:rsidTr="009E7CA7">
        <w:trPr>
          <w:trHeight w:val="502"/>
        </w:trPr>
        <w:tc>
          <w:tcPr>
            <w:tcW w:w="4524" w:type="dxa"/>
          </w:tcPr>
          <w:p w14:paraId="48DE3677" w14:textId="5EEADDD0" w:rsidR="00396037" w:rsidRPr="009E7CA7" w:rsidRDefault="00396037" w:rsidP="00436B92">
            <w:pPr>
              <w:rPr>
                <w:color w:val="808080" w:themeColor="background1" w:themeShade="80"/>
              </w:rPr>
            </w:pPr>
            <w:r>
              <w:rPr>
                <w:color w:val="808080" w:themeColor="background1" w:themeShade="80"/>
              </w:rPr>
              <w:t>Deputy Pastoral Manager</w:t>
            </w:r>
          </w:p>
        </w:tc>
        <w:tc>
          <w:tcPr>
            <w:tcW w:w="4524" w:type="dxa"/>
          </w:tcPr>
          <w:p w14:paraId="0FDC42F5" w14:textId="734C5824" w:rsidR="00396037" w:rsidRPr="009E7CA7" w:rsidRDefault="00396037" w:rsidP="00436B92">
            <w:pPr>
              <w:rPr>
                <w:color w:val="808080" w:themeColor="background1" w:themeShade="80"/>
              </w:rPr>
            </w:pPr>
            <w:r>
              <w:rPr>
                <w:color w:val="808080" w:themeColor="background1" w:themeShade="80"/>
              </w:rPr>
              <w:t>1</w:t>
            </w:r>
          </w:p>
        </w:tc>
      </w:tr>
      <w:tr w:rsidR="009E7CA7" w:rsidRPr="009E7CA7" w14:paraId="4DE6DCBB" w14:textId="77777777" w:rsidTr="009E7CA7">
        <w:trPr>
          <w:trHeight w:val="486"/>
        </w:trPr>
        <w:tc>
          <w:tcPr>
            <w:tcW w:w="4524" w:type="dxa"/>
          </w:tcPr>
          <w:p w14:paraId="75DCB52A" w14:textId="77777777" w:rsidR="00E1023B" w:rsidRPr="009E7CA7" w:rsidRDefault="00E1023B" w:rsidP="00436B92">
            <w:pPr>
              <w:rPr>
                <w:color w:val="808080" w:themeColor="background1" w:themeShade="80"/>
              </w:rPr>
            </w:pPr>
            <w:r w:rsidRPr="009E7CA7">
              <w:rPr>
                <w:color w:val="808080" w:themeColor="background1" w:themeShade="80"/>
              </w:rPr>
              <w:t>Pastoral Assistant</w:t>
            </w:r>
          </w:p>
          <w:p w14:paraId="2F1F0352" w14:textId="77777777" w:rsidR="00E1023B" w:rsidRPr="009E7CA7" w:rsidRDefault="00E1023B" w:rsidP="00436B92">
            <w:pPr>
              <w:rPr>
                <w:color w:val="808080" w:themeColor="background1" w:themeShade="80"/>
              </w:rPr>
            </w:pPr>
          </w:p>
        </w:tc>
        <w:tc>
          <w:tcPr>
            <w:tcW w:w="4524" w:type="dxa"/>
          </w:tcPr>
          <w:p w14:paraId="53CF2C64" w14:textId="77777777" w:rsidR="00E1023B" w:rsidRPr="009E7CA7" w:rsidRDefault="00E22425" w:rsidP="00436B92">
            <w:pPr>
              <w:rPr>
                <w:color w:val="808080" w:themeColor="background1" w:themeShade="80"/>
                <w:highlight w:val="yellow"/>
              </w:rPr>
            </w:pPr>
            <w:r w:rsidRPr="00E22425">
              <w:rPr>
                <w:color w:val="808080" w:themeColor="background1" w:themeShade="80"/>
              </w:rPr>
              <w:t>3</w:t>
            </w:r>
          </w:p>
        </w:tc>
      </w:tr>
      <w:tr w:rsidR="009E7CA7" w:rsidRPr="009E7CA7" w14:paraId="21CBCFD5" w14:textId="77777777" w:rsidTr="009E7CA7">
        <w:trPr>
          <w:trHeight w:val="502"/>
        </w:trPr>
        <w:tc>
          <w:tcPr>
            <w:tcW w:w="4524" w:type="dxa"/>
          </w:tcPr>
          <w:p w14:paraId="2CAEDB0F" w14:textId="77777777" w:rsidR="00CD71FB" w:rsidRPr="009E7CA7" w:rsidRDefault="00E1023B" w:rsidP="00436B92">
            <w:pPr>
              <w:rPr>
                <w:color w:val="808080" w:themeColor="background1" w:themeShade="80"/>
              </w:rPr>
            </w:pPr>
            <w:r w:rsidRPr="009E7CA7">
              <w:rPr>
                <w:color w:val="808080" w:themeColor="background1" w:themeShade="80"/>
              </w:rPr>
              <w:lastRenderedPageBreak/>
              <w:t>Administrative Staff</w:t>
            </w:r>
          </w:p>
          <w:p w14:paraId="4B16A238" w14:textId="77777777" w:rsidR="00E1023B" w:rsidRPr="009E7CA7" w:rsidRDefault="00E1023B" w:rsidP="00436B92">
            <w:pPr>
              <w:rPr>
                <w:color w:val="808080" w:themeColor="background1" w:themeShade="80"/>
              </w:rPr>
            </w:pPr>
          </w:p>
        </w:tc>
        <w:tc>
          <w:tcPr>
            <w:tcW w:w="4524" w:type="dxa"/>
          </w:tcPr>
          <w:p w14:paraId="3E5A1B08" w14:textId="343AEC88" w:rsidR="00CD71FB" w:rsidRPr="009E7CA7" w:rsidRDefault="00396037" w:rsidP="00436B92">
            <w:pPr>
              <w:rPr>
                <w:color w:val="808080" w:themeColor="background1" w:themeShade="80"/>
              </w:rPr>
            </w:pPr>
            <w:r>
              <w:rPr>
                <w:color w:val="808080" w:themeColor="background1" w:themeShade="80"/>
              </w:rPr>
              <w:t>6</w:t>
            </w:r>
          </w:p>
        </w:tc>
      </w:tr>
      <w:tr w:rsidR="009E7CA7" w:rsidRPr="009E7CA7" w14:paraId="5EA6CAF6" w14:textId="77777777" w:rsidTr="009E7CA7">
        <w:trPr>
          <w:trHeight w:val="502"/>
        </w:trPr>
        <w:tc>
          <w:tcPr>
            <w:tcW w:w="4524" w:type="dxa"/>
          </w:tcPr>
          <w:p w14:paraId="22F0F4A0" w14:textId="77777777" w:rsidR="00CD71FB" w:rsidRPr="009E7CA7" w:rsidRDefault="00E1023B" w:rsidP="00436B92">
            <w:pPr>
              <w:rPr>
                <w:color w:val="808080" w:themeColor="background1" w:themeShade="80"/>
              </w:rPr>
            </w:pPr>
            <w:r w:rsidRPr="009E7CA7">
              <w:rPr>
                <w:color w:val="808080" w:themeColor="background1" w:themeShade="80"/>
              </w:rPr>
              <w:t>Family Liaison Officer</w:t>
            </w:r>
          </w:p>
          <w:p w14:paraId="10E5543A" w14:textId="77777777" w:rsidR="00E1023B" w:rsidRPr="009E7CA7" w:rsidRDefault="00E1023B" w:rsidP="00436B92">
            <w:pPr>
              <w:rPr>
                <w:color w:val="808080" w:themeColor="background1" w:themeShade="80"/>
              </w:rPr>
            </w:pPr>
          </w:p>
        </w:tc>
        <w:tc>
          <w:tcPr>
            <w:tcW w:w="4524" w:type="dxa"/>
          </w:tcPr>
          <w:p w14:paraId="48DCEE17" w14:textId="77777777" w:rsidR="00CD71FB" w:rsidRPr="009E7CA7" w:rsidRDefault="00811098" w:rsidP="00436B92">
            <w:pPr>
              <w:rPr>
                <w:color w:val="808080" w:themeColor="background1" w:themeShade="80"/>
              </w:rPr>
            </w:pPr>
            <w:r>
              <w:rPr>
                <w:color w:val="808080" w:themeColor="background1" w:themeShade="80"/>
              </w:rPr>
              <w:t>1</w:t>
            </w:r>
          </w:p>
        </w:tc>
      </w:tr>
      <w:tr w:rsidR="009E7CA7" w:rsidRPr="009E7CA7" w14:paraId="155D65B2" w14:textId="77777777" w:rsidTr="009E7CA7">
        <w:trPr>
          <w:trHeight w:val="486"/>
        </w:trPr>
        <w:tc>
          <w:tcPr>
            <w:tcW w:w="4524" w:type="dxa"/>
          </w:tcPr>
          <w:p w14:paraId="3FC51AB5" w14:textId="77777777" w:rsidR="00CD71FB" w:rsidRPr="009E7CA7" w:rsidRDefault="00E1023B" w:rsidP="00436B92">
            <w:pPr>
              <w:rPr>
                <w:color w:val="808080" w:themeColor="background1" w:themeShade="80"/>
              </w:rPr>
            </w:pPr>
            <w:r w:rsidRPr="009E7CA7">
              <w:rPr>
                <w:color w:val="808080" w:themeColor="background1" w:themeShade="80"/>
              </w:rPr>
              <w:t>Teachers</w:t>
            </w:r>
          </w:p>
          <w:p w14:paraId="079E5558" w14:textId="77777777" w:rsidR="00E1023B" w:rsidRPr="009E7CA7" w:rsidRDefault="00E1023B" w:rsidP="00436B92">
            <w:pPr>
              <w:rPr>
                <w:color w:val="808080" w:themeColor="background1" w:themeShade="80"/>
              </w:rPr>
            </w:pPr>
          </w:p>
        </w:tc>
        <w:tc>
          <w:tcPr>
            <w:tcW w:w="4524" w:type="dxa"/>
          </w:tcPr>
          <w:p w14:paraId="603CBE4C" w14:textId="77777777" w:rsidR="00CD71FB" w:rsidRPr="00811098" w:rsidRDefault="00811098" w:rsidP="00436B92">
            <w:pPr>
              <w:rPr>
                <w:color w:val="808080" w:themeColor="background1" w:themeShade="80"/>
              </w:rPr>
            </w:pPr>
            <w:r w:rsidRPr="00811098">
              <w:rPr>
                <w:color w:val="808080" w:themeColor="background1" w:themeShade="80"/>
              </w:rPr>
              <w:t>2</w:t>
            </w:r>
            <w:r w:rsidR="00AC795F">
              <w:rPr>
                <w:color w:val="808080" w:themeColor="background1" w:themeShade="80"/>
              </w:rPr>
              <w:t>5</w:t>
            </w:r>
          </w:p>
        </w:tc>
      </w:tr>
      <w:tr w:rsidR="009E7CA7" w:rsidRPr="009E7CA7" w14:paraId="5C9C1C37" w14:textId="77777777" w:rsidTr="009E7CA7">
        <w:trPr>
          <w:trHeight w:val="502"/>
        </w:trPr>
        <w:tc>
          <w:tcPr>
            <w:tcW w:w="4524" w:type="dxa"/>
          </w:tcPr>
          <w:p w14:paraId="3B130959" w14:textId="77777777" w:rsidR="00CD71FB" w:rsidRPr="009E7CA7" w:rsidRDefault="00E1023B" w:rsidP="00436B92">
            <w:pPr>
              <w:rPr>
                <w:color w:val="808080" w:themeColor="background1" w:themeShade="80"/>
              </w:rPr>
            </w:pPr>
            <w:r w:rsidRPr="009E7CA7">
              <w:rPr>
                <w:color w:val="808080" w:themeColor="background1" w:themeShade="80"/>
              </w:rPr>
              <w:t>Teaching Assistants</w:t>
            </w:r>
          </w:p>
          <w:p w14:paraId="645A7133" w14:textId="77777777" w:rsidR="00E1023B" w:rsidRPr="009E7CA7" w:rsidRDefault="00E1023B" w:rsidP="00436B92">
            <w:pPr>
              <w:rPr>
                <w:color w:val="808080" w:themeColor="background1" w:themeShade="80"/>
              </w:rPr>
            </w:pPr>
          </w:p>
        </w:tc>
        <w:tc>
          <w:tcPr>
            <w:tcW w:w="4524" w:type="dxa"/>
          </w:tcPr>
          <w:p w14:paraId="7CB59182" w14:textId="77777777" w:rsidR="00CD71FB" w:rsidRPr="00811098" w:rsidRDefault="00811098" w:rsidP="00436B92">
            <w:pPr>
              <w:rPr>
                <w:color w:val="808080" w:themeColor="background1" w:themeShade="80"/>
              </w:rPr>
            </w:pPr>
            <w:r w:rsidRPr="00811098">
              <w:rPr>
                <w:color w:val="808080" w:themeColor="background1" w:themeShade="80"/>
              </w:rPr>
              <w:t>4</w:t>
            </w:r>
            <w:r w:rsidR="00AC795F">
              <w:rPr>
                <w:color w:val="808080" w:themeColor="background1" w:themeShade="80"/>
              </w:rPr>
              <w:t>3</w:t>
            </w:r>
          </w:p>
        </w:tc>
      </w:tr>
      <w:tr w:rsidR="009E7CA7" w:rsidRPr="009E7CA7" w14:paraId="6C72312C" w14:textId="77777777" w:rsidTr="009E7CA7">
        <w:trPr>
          <w:trHeight w:val="486"/>
        </w:trPr>
        <w:tc>
          <w:tcPr>
            <w:tcW w:w="4524" w:type="dxa"/>
          </w:tcPr>
          <w:p w14:paraId="6BF34AB6" w14:textId="77777777" w:rsidR="00E1023B" w:rsidRPr="009E7CA7" w:rsidRDefault="00E1023B" w:rsidP="00436B92">
            <w:pPr>
              <w:rPr>
                <w:color w:val="808080" w:themeColor="background1" w:themeShade="80"/>
              </w:rPr>
            </w:pPr>
            <w:r w:rsidRPr="009E7CA7">
              <w:rPr>
                <w:color w:val="808080" w:themeColor="background1" w:themeShade="80"/>
              </w:rPr>
              <w:t>Speech and Language Therapist</w:t>
            </w:r>
          </w:p>
          <w:p w14:paraId="6F86150F" w14:textId="77777777" w:rsidR="00E1023B" w:rsidRPr="009E7CA7" w:rsidRDefault="00E1023B" w:rsidP="00436B92">
            <w:pPr>
              <w:rPr>
                <w:color w:val="808080" w:themeColor="background1" w:themeShade="80"/>
              </w:rPr>
            </w:pPr>
          </w:p>
        </w:tc>
        <w:tc>
          <w:tcPr>
            <w:tcW w:w="4524" w:type="dxa"/>
          </w:tcPr>
          <w:p w14:paraId="05E2E4DA" w14:textId="7B391FC1" w:rsidR="00E1023B" w:rsidRPr="00811098" w:rsidRDefault="00396037" w:rsidP="00436B92">
            <w:pPr>
              <w:rPr>
                <w:color w:val="808080" w:themeColor="background1" w:themeShade="80"/>
              </w:rPr>
            </w:pPr>
            <w:r>
              <w:rPr>
                <w:color w:val="808080" w:themeColor="background1" w:themeShade="80"/>
              </w:rPr>
              <w:t>3</w:t>
            </w:r>
          </w:p>
        </w:tc>
      </w:tr>
      <w:tr w:rsidR="009E7CA7" w:rsidRPr="009E7CA7" w14:paraId="3F71C164" w14:textId="77777777" w:rsidTr="009E7CA7">
        <w:trPr>
          <w:trHeight w:val="502"/>
        </w:trPr>
        <w:tc>
          <w:tcPr>
            <w:tcW w:w="4524" w:type="dxa"/>
          </w:tcPr>
          <w:p w14:paraId="73D544BD" w14:textId="77777777" w:rsidR="00E1023B" w:rsidRPr="009E7CA7" w:rsidRDefault="00E1023B" w:rsidP="00436B92">
            <w:pPr>
              <w:rPr>
                <w:color w:val="808080" w:themeColor="background1" w:themeShade="80"/>
              </w:rPr>
            </w:pPr>
            <w:r w:rsidRPr="009E7CA7">
              <w:rPr>
                <w:color w:val="808080" w:themeColor="background1" w:themeShade="80"/>
              </w:rPr>
              <w:t>Occupational Therapist</w:t>
            </w:r>
          </w:p>
          <w:p w14:paraId="57BB0C42" w14:textId="77777777" w:rsidR="00E1023B" w:rsidRPr="009E7CA7" w:rsidRDefault="00E1023B" w:rsidP="00436B92">
            <w:pPr>
              <w:rPr>
                <w:color w:val="808080" w:themeColor="background1" w:themeShade="80"/>
              </w:rPr>
            </w:pPr>
          </w:p>
        </w:tc>
        <w:tc>
          <w:tcPr>
            <w:tcW w:w="4524" w:type="dxa"/>
          </w:tcPr>
          <w:p w14:paraId="3DD214B9" w14:textId="3E06F462" w:rsidR="00E1023B" w:rsidRPr="00811098" w:rsidRDefault="00396037" w:rsidP="00436B92">
            <w:pPr>
              <w:rPr>
                <w:color w:val="808080" w:themeColor="background1" w:themeShade="80"/>
              </w:rPr>
            </w:pPr>
            <w:r>
              <w:rPr>
                <w:color w:val="808080" w:themeColor="background1" w:themeShade="80"/>
              </w:rPr>
              <w:t>3</w:t>
            </w:r>
          </w:p>
        </w:tc>
      </w:tr>
      <w:tr w:rsidR="009E7CA7" w:rsidRPr="009E7CA7" w14:paraId="45B791DB" w14:textId="77777777" w:rsidTr="009E7CA7">
        <w:trPr>
          <w:trHeight w:val="502"/>
        </w:trPr>
        <w:tc>
          <w:tcPr>
            <w:tcW w:w="4524" w:type="dxa"/>
          </w:tcPr>
          <w:p w14:paraId="0A14FE69" w14:textId="77777777" w:rsidR="00E1023B" w:rsidRPr="009E7CA7" w:rsidRDefault="00E1023B" w:rsidP="00436B92">
            <w:pPr>
              <w:rPr>
                <w:color w:val="808080" w:themeColor="background1" w:themeShade="80"/>
              </w:rPr>
            </w:pPr>
            <w:r w:rsidRPr="009E7CA7">
              <w:rPr>
                <w:color w:val="808080" w:themeColor="background1" w:themeShade="80"/>
              </w:rPr>
              <w:t>Assistant Psychologist</w:t>
            </w:r>
          </w:p>
          <w:p w14:paraId="6270B6E4" w14:textId="77777777" w:rsidR="00E1023B" w:rsidRPr="009E7CA7" w:rsidRDefault="00E1023B" w:rsidP="00436B92">
            <w:pPr>
              <w:rPr>
                <w:color w:val="808080" w:themeColor="background1" w:themeShade="80"/>
              </w:rPr>
            </w:pPr>
          </w:p>
        </w:tc>
        <w:tc>
          <w:tcPr>
            <w:tcW w:w="4524" w:type="dxa"/>
          </w:tcPr>
          <w:p w14:paraId="1925443D" w14:textId="77777777" w:rsidR="00E1023B" w:rsidRPr="00811098" w:rsidRDefault="00811098" w:rsidP="00436B92">
            <w:pPr>
              <w:rPr>
                <w:color w:val="808080" w:themeColor="background1" w:themeShade="80"/>
              </w:rPr>
            </w:pPr>
            <w:r>
              <w:rPr>
                <w:color w:val="808080" w:themeColor="background1" w:themeShade="80"/>
              </w:rPr>
              <w:t>2</w:t>
            </w:r>
          </w:p>
        </w:tc>
      </w:tr>
      <w:tr w:rsidR="009E7CA7" w:rsidRPr="009E7CA7" w14:paraId="1861B767" w14:textId="77777777" w:rsidTr="009E7CA7">
        <w:trPr>
          <w:trHeight w:val="486"/>
        </w:trPr>
        <w:tc>
          <w:tcPr>
            <w:tcW w:w="4524" w:type="dxa"/>
          </w:tcPr>
          <w:p w14:paraId="2E635327" w14:textId="77777777" w:rsidR="009D1064" w:rsidRPr="009E7CA7" w:rsidRDefault="009D1064" w:rsidP="00436B92">
            <w:pPr>
              <w:rPr>
                <w:color w:val="808080" w:themeColor="background1" w:themeShade="80"/>
              </w:rPr>
            </w:pPr>
            <w:r w:rsidRPr="009E7CA7">
              <w:rPr>
                <w:color w:val="808080" w:themeColor="background1" w:themeShade="80"/>
              </w:rPr>
              <w:t xml:space="preserve">Therapy Assistant </w:t>
            </w:r>
          </w:p>
          <w:p w14:paraId="3379DBC8" w14:textId="77777777" w:rsidR="006A1B98" w:rsidRPr="009E7CA7" w:rsidRDefault="006A1B98" w:rsidP="00436B92">
            <w:pPr>
              <w:rPr>
                <w:color w:val="808080" w:themeColor="background1" w:themeShade="80"/>
              </w:rPr>
            </w:pPr>
          </w:p>
        </w:tc>
        <w:tc>
          <w:tcPr>
            <w:tcW w:w="4524" w:type="dxa"/>
          </w:tcPr>
          <w:p w14:paraId="64F14E9D" w14:textId="77777777" w:rsidR="009D1064" w:rsidRPr="00811098" w:rsidRDefault="00811098" w:rsidP="00436B92">
            <w:pPr>
              <w:rPr>
                <w:color w:val="808080" w:themeColor="background1" w:themeShade="80"/>
              </w:rPr>
            </w:pPr>
            <w:r>
              <w:rPr>
                <w:color w:val="808080" w:themeColor="background1" w:themeShade="80"/>
              </w:rPr>
              <w:t>1</w:t>
            </w:r>
          </w:p>
        </w:tc>
      </w:tr>
      <w:tr w:rsidR="009E7CA7" w:rsidRPr="009E7CA7" w14:paraId="53149F3B" w14:textId="77777777" w:rsidTr="009E7CA7">
        <w:trPr>
          <w:trHeight w:val="191"/>
        </w:trPr>
        <w:tc>
          <w:tcPr>
            <w:tcW w:w="4524" w:type="dxa"/>
          </w:tcPr>
          <w:p w14:paraId="77C5A023" w14:textId="79817FF7" w:rsidR="009D1064" w:rsidRPr="009E7CA7" w:rsidRDefault="009D1064" w:rsidP="00436B92">
            <w:pPr>
              <w:rPr>
                <w:color w:val="808080" w:themeColor="background1" w:themeShade="80"/>
              </w:rPr>
            </w:pPr>
            <w:r w:rsidRPr="009E7CA7">
              <w:rPr>
                <w:color w:val="808080" w:themeColor="background1" w:themeShade="80"/>
              </w:rPr>
              <w:t xml:space="preserve"> </w:t>
            </w:r>
            <w:r w:rsidR="00461606">
              <w:rPr>
                <w:color w:val="808080" w:themeColor="background1" w:themeShade="80"/>
              </w:rPr>
              <w:t>Dance</w:t>
            </w:r>
            <w:r w:rsidR="00396037">
              <w:rPr>
                <w:color w:val="808080" w:themeColor="background1" w:themeShade="80"/>
              </w:rPr>
              <w:t>/Movement</w:t>
            </w:r>
            <w:r w:rsidR="00461606">
              <w:rPr>
                <w:color w:val="808080" w:themeColor="background1" w:themeShade="80"/>
              </w:rPr>
              <w:t xml:space="preserve"> </w:t>
            </w:r>
            <w:r w:rsidRPr="009E7CA7">
              <w:rPr>
                <w:color w:val="808080" w:themeColor="background1" w:themeShade="80"/>
              </w:rPr>
              <w:t xml:space="preserve">Therapist </w:t>
            </w:r>
          </w:p>
          <w:p w14:paraId="739D67FB" w14:textId="77777777" w:rsidR="009D1064" w:rsidRPr="009E7CA7" w:rsidRDefault="009D1064" w:rsidP="00436B92">
            <w:pPr>
              <w:rPr>
                <w:color w:val="808080" w:themeColor="background1" w:themeShade="80"/>
              </w:rPr>
            </w:pPr>
          </w:p>
        </w:tc>
        <w:tc>
          <w:tcPr>
            <w:tcW w:w="4524" w:type="dxa"/>
          </w:tcPr>
          <w:p w14:paraId="78AAFF64" w14:textId="77777777" w:rsidR="009D1064" w:rsidRPr="00811098" w:rsidRDefault="00811098" w:rsidP="00436B92">
            <w:pPr>
              <w:rPr>
                <w:color w:val="808080" w:themeColor="background1" w:themeShade="80"/>
              </w:rPr>
            </w:pPr>
            <w:r>
              <w:rPr>
                <w:color w:val="808080" w:themeColor="background1" w:themeShade="80"/>
              </w:rPr>
              <w:t>1</w:t>
            </w:r>
          </w:p>
        </w:tc>
      </w:tr>
    </w:tbl>
    <w:p w14:paraId="592D76AB" w14:textId="77777777" w:rsidR="006435C1" w:rsidRDefault="006435C1" w:rsidP="009E7CA7">
      <w:pPr>
        <w:spacing w:after="0"/>
        <w:rPr>
          <w:color w:val="808080" w:themeColor="background1" w:themeShade="80"/>
        </w:rPr>
      </w:pPr>
    </w:p>
    <w:p w14:paraId="402E6EF7" w14:textId="77777777" w:rsidR="00546DEC" w:rsidRDefault="00546DEC" w:rsidP="009E7CA7">
      <w:pPr>
        <w:spacing w:after="0"/>
        <w:rPr>
          <w:color w:val="808080" w:themeColor="background1" w:themeShade="80"/>
        </w:rPr>
      </w:pPr>
    </w:p>
    <w:p w14:paraId="5063C256" w14:textId="77777777" w:rsidR="002D1AA1" w:rsidRDefault="002D1AA1" w:rsidP="009E7CA7">
      <w:pPr>
        <w:spacing w:after="0"/>
        <w:rPr>
          <w:color w:val="808080" w:themeColor="background1" w:themeShade="80"/>
        </w:rPr>
      </w:pPr>
    </w:p>
    <w:p w14:paraId="1E233775" w14:textId="77777777" w:rsidR="002D1AA1" w:rsidRDefault="002D1AA1" w:rsidP="009E7CA7">
      <w:pPr>
        <w:spacing w:after="0"/>
        <w:rPr>
          <w:color w:val="808080" w:themeColor="background1" w:themeShade="80"/>
        </w:rPr>
      </w:pPr>
    </w:p>
    <w:p w14:paraId="481351A7" w14:textId="77777777" w:rsidR="002D1AA1" w:rsidRDefault="002D1AA1" w:rsidP="009E7CA7">
      <w:pPr>
        <w:spacing w:after="0"/>
        <w:rPr>
          <w:color w:val="808080" w:themeColor="background1" w:themeShade="80"/>
        </w:rPr>
      </w:pPr>
    </w:p>
    <w:p w14:paraId="28305ED1" w14:textId="77777777" w:rsidR="002D1AA1" w:rsidRDefault="002D1AA1" w:rsidP="009E7CA7">
      <w:pPr>
        <w:spacing w:after="0"/>
        <w:rPr>
          <w:color w:val="808080" w:themeColor="background1" w:themeShade="80"/>
        </w:rPr>
      </w:pPr>
    </w:p>
    <w:p w14:paraId="62B24806" w14:textId="77777777" w:rsidR="002D1AA1" w:rsidRDefault="002D1AA1" w:rsidP="009E7CA7">
      <w:pPr>
        <w:spacing w:after="0"/>
        <w:rPr>
          <w:color w:val="808080" w:themeColor="background1" w:themeShade="80"/>
        </w:rPr>
      </w:pPr>
    </w:p>
    <w:p w14:paraId="6C81EEAF" w14:textId="4DF358A4" w:rsidR="002D1AA1" w:rsidRDefault="002D1AA1" w:rsidP="009E7CA7">
      <w:pPr>
        <w:spacing w:after="0"/>
        <w:rPr>
          <w:noProof/>
          <w:lang w:eastAsia="en-GB"/>
        </w:rPr>
      </w:pPr>
    </w:p>
    <w:p w14:paraId="0C4A1042" w14:textId="77777777" w:rsidR="00267EB1" w:rsidRDefault="00267EB1" w:rsidP="009E7CA7">
      <w:pPr>
        <w:spacing w:after="0"/>
        <w:rPr>
          <w:noProof/>
          <w:lang w:eastAsia="en-GB"/>
        </w:rPr>
      </w:pPr>
    </w:p>
    <w:p w14:paraId="47314049" w14:textId="77777777" w:rsidR="00267EB1" w:rsidRDefault="00267EB1" w:rsidP="009E7CA7">
      <w:pPr>
        <w:spacing w:after="0"/>
        <w:rPr>
          <w:noProof/>
          <w:lang w:eastAsia="en-GB"/>
        </w:rPr>
      </w:pPr>
    </w:p>
    <w:p w14:paraId="7CBD3C0E" w14:textId="77777777" w:rsidR="00267EB1" w:rsidRDefault="00267EB1" w:rsidP="009E7CA7">
      <w:pPr>
        <w:spacing w:after="0"/>
        <w:rPr>
          <w:noProof/>
          <w:lang w:eastAsia="en-GB"/>
        </w:rPr>
      </w:pPr>
    </w:p>
    <w:p w14:paraId="17E7D119" w14:textId="77777777" w:rsidR="00267EB1" w:rsidRDefault="00267EB1" w:rsidP="009E7CA7">
      <w:pPr>
        <w:spacing w:after="0"/>
        <w:rPr>
          <w:noProof/>
          <w:lang w:eastAsia="en-GB"/>
        </w:rPr>
      </w:pPr>
    </w:p>
    <w:p w14:paraId="3ACDB453" w14:textId="77777777" w:rsidR="00267EB1" w:rsidRDefault="00267EB1" w:rsidP="009E7CA7">
      <w:pPr>
        <w:spacing w:after="0"/>
        <w:rPr>
          <w:noProof/>
          <w:lang w:eastAsia="en-GB"/>
        </w:rPr>
      </w:pPr>
    </w:p>
    <w:p w14:paraId="05DEA625" w14:textId="77777777" w:rsidR="00267EB1" w:rsidRDefault="00267EB1" w:rsidP="009E7CA7">
      <w:pPr>
        <w:spacing w:after="0"/>
        <w:rPr>
          <w:noProof/>
          <w:lang w:eastAsia="en-GB"/>
        </w:rPr>
      </w:pPr>
    </w:p>
    <w:p w14:paraId="7B9F7955" w14:textId="77777777" w:rsidR="00267EB1" w:rsidRDefault="00267EB1" w:rsidP="009E7CA7">
      <w:pPr>
        <w:spacing w:after="0"/>
        <w:rPr>
          <w:noProof/>
          <w:lang w:eastAsia="en-GB"/>
        </w:rPr>
      </w:pPr>
    </w:p>
    <w:p w14:paraId="56004409" w14:textId="77777777" w:rsidR="00267EB1" w:rsidRDefault="00267EB1" w:rsidP="009E7CA7">
      <w:pPr>
        <w:spacing w:after="0"/>
        <w:rPr>
          <w:noProof/>
          <w:lang w:eastAsia="en-GB"/>
        </w:rPr>
      </w:pPr>
    </w:p>
    <w:p w14:paraId="7EF8918E" w14:textId="77777777" w:rsidR="00267EB1" w:rsidRDefault="00267EB1" w:rsidP="009E7CA7">
      <w:pPr>
        <w:spacing w:after="0"/>
        <w:rPr>
          <w:noProof/>
          <w:lang w:eastAsia="en-GB"/>
        </w:rPr>
      </w:pPr>
    </w:p>
    <w:p w14:paraId="71C70AE3" w14:textId="55AD6A71" w:rsidR="00267EB1" w:rsidRDefault="00267EB1" w:rsidP="009E7CA7">
      <w:pPr>
        <w:spacing w:after="0"/>
        <w:rPr>
          <w:noProof/>
          <w:lang w:eastAsia="en-GB"/>
        </w:rPr>
      </w:pPr>
    </w:p>
    <w:p w14:paraId="30F4FD0B" w14:textId="77777777" w:rsidR="00267EB1" w:rsidRDefault="00267EB1" w:rsidP="009E7CA7">
      <w:pPr>
        <w:spacing w:after="0"/>
        <w:rPr>
          <w:noProof/>
          <w:lang w:eastAsia="en-GB"/>
        </w:rPr>
      </w:pPr>
    </w:p>
    <w:p w14:paraId="25B14AF9" w14:textId="77777777" w:rsidR="00267EB1" w:rsidRDefault="00267EB1" w:rsidP="009E7CA7">
      <w:pPr>
        <w:spacing w:after="0"/>
        <w:rPr>
          <w:noProof/>
          <w:lang w:eastAsia="en-GB"/>
        </w:rPr>
      </w:pPr>
    </w:p>
    <w:p w14:paraId="1BC8064F" w14:textId="0284568F" w:rsidR="00267EB1" w:rsidRDefault="00267EB1" w:rsidP="009E7CA7">
      <w:pPr>
        <w:spacing w:after="0"/>
        <w:rPr>
          <w:noProof/>
          <w:lang w:eastAsia="en-GB"/>
        </w:rPr>
      </w:pPr>
    </w:p>
    <w:p w14:paraId="0E2265F4" w14:textId="77777777" w:rsidR="00267EB1" w:rsidRDefault="00267EB1" w:rsidP="009E7CA7">
      <w:pPr>
        <w:spacing w:after="0"/>
        <w:rPr>
          <w:noProof/>
          <w:lang w:eastAsia="en-GB"/>
        </w:rPr>
      </w:pPr>
    </w:p>
    <w:p w14:paraId="262DFFBA" w14:textId="7634A7A8" w:rsidR="00267EB1" w:rsidRDefault="00267EB1" w:rsidP="009E7CA7">
      <w:pPr>
        <w:spacing w:after="0"/>
        <w:rPr>
          <w:noProof/>
          <w:lang w:eastAsia="en-GB"/>
        </w:rPr>
      </w:pPr>
    </w:p>
    <w:p w14:paraId="2FEFB12B" w14:textId="77777777" w:rsidR="00267EB1" w:rsidRDefault="00267EB1" w:rsidP="009E7CA7">
      <w:pPr>
        <w:spacing w:after="0"/>
        <w:rPr>
          <w:noProof/>
          <w:lang w:eastAsia="en-GB"/>
        </w:rPr>
      </w:pPr>
    </w:p>
    <w:p w14:paraId="75EDFADD" w14:textId="069851EA" w:rsidR="00267EB1" w:rsidRDefault="00267EB1" w:rsidP="009E7CA7">
      <w:pPr>
        <w:spacing w:after="0"/>
        <w:rPr>
          <w:noProof/>
          <w:lang w:eastAsia="en-GB"/>
        </w:rPr>
      </w:pPr>
    </w:p>
    <w:p w14:paraId="224CC255" w14:textId="77777777" w:rsidR="00267EB1" w:rsidRDefault="00267EB1" w:rsidP="009E7CA7">
      <w:pPr>
        <w:spacing w:after="0"/>
        <w:rPr>
          <w:noProof/>
          <w:lang w:eastAsia="en-GB"/>
        </w:rPr>
      </w:pPr>
    </w:p>
    <w:p w14:paraId="142577D3" w14:textId="3972F20C" w:rsidR="00267EB1" w:rsidRDefault="00267EB1" w:rsidP="009E7CA7">
      <w:pPr>
        <w:spacing w:after="0"/>
        <w:rPr>
          <w:noProof/>
          <w:lang w:eastAsia="en-GB"/>
        </w:rPr>
      </w:pPr>
    </w:p>
    <w:p w14:paraId="536EA7B5" w14:textId="77777777" w:rsidR="00267EB1" w:rsidRDefault="00267EB1" w:rsidP="009E7CA7">
      <w:pPr>
        <w:spacing w:after="0"/>
        <w:rPr>
          <w:noProof/>
          <w:lang w:eastAsia="en-GB"/>
        </w:rPr>
      </w:pPr>
    </w:p>
    <w:p w14:paraId="37298618" w14:textId="6909FD52" w:rsidR="00267EB1" w:rsidRDefault="00267EB1" w:rsidP="009E7CA7">
      <w:pPr>
        <w:spacing w:after="0"/>
        <w:rPr>
          <w:noProof/>
          <w:lang w:eastAsia="en-GB"/>
        </w:rPr>
      </w:pPr>
    </w:p>
    <w:p w14:paraId="51312F66" w14:textId="7D68E433" w:rsidR="00267EB1" w:rsidRDefault="00267EB1" w:rsidP="009E7CA7">
      <w:pPr>
        <w:spacing w:after="0"/>
        <w:rPr>
          <w:noProof/>
          <w:lang w:eastAsia="en-GB"/>
        </w:rPr>
      </w:pPr>
    </w:p>
    <w:p w14:paraId="424E5DA8" w14:textId="77777777" w:rsidR="00267EB1" w:rsidRDefault="00267EB1" w:rsidP="009E7CA7">
      <w:pPr>
        <w:spacing w:after="0"/>
        <w:rPr>
          <w:noProof/>
          <w:lang w:eastAsia="en-GB"/>
        </w:rPr>
      </w:pPr>
    </w:p>
    <w:p w14:paraId="2E5EFE29" w14:textId="680F49EF" w:rsidR="00267EB1" w:rsidRDefault="00267EB1" w:rsidP="009E7CA7">
      <w:pPr>
        <w:spacing w:after="0"/>
        <w:rPr>
          <w:color w:val="808080" w:themeColor="background1" w:themeShade="80"/>
        </w:rPr>
      </w:pPr>
      <w:r>
        <w:rPr>
          <w:noProof/>
          <w:color w:val="808080" w:themeColor="background1" w:themeShade="80"/>
        </w:rPr>
        <w:lastRenderedPageBreak/>
        <w:drawing>
          <wp:anchor distT="0" distB="0" distL="114300" distR="114300" simplePos="0" relativeHeight="251665408" behindDoc="1" locked="0" layoutInCell="1" allowOverlap="1" wp14:anchorId="00238570" wp14:editId="6655B48D">
            <wp:simplePos x="0" y="0"/>
            <wp:positionH relativeFrom="page">
              <wp:align>right</wp:align>
            </wp:positionH>
            <wp:positionV relativeFrom="paragraph">
              <wp:posOffset>-914400</wp:posOffset>
            </wp:positionV>
            <wp:extent cx="7547610" cy="10687050"/>
            <wp:effectExtent l="0" t="0" r="0" b="0"/>
            <wp:wrapNone/>
            <wp:docPr id="430904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7610" cy="10687050"/>
                    </a:xfrm>
                    <a:prstGeom prst="rect">
                      <a:avLst/>
                    </a:prstGeom>
                    <a:noFill/>
                  </pic:spPr>
                </pic:pic>
              </a:graphicData>
            </a:graphic>
            <wp14:sizeRelH relativeFrom="page">
              <wp14:pctWidth>0</wp14:pctWidth>
            </wp14:sizeRelH>
            <wp14:sizeRelV relativeFrom="page">
              <wp14:pctHeight>0</wp14:pctHeight>
            </wp14:sizeRelV>
          </wp:anchor>
        </w:drawing>
      </w:r>
    </w:p>
    <w:p w14:paraId="4FAEADFA" w14:textId="22A45DA7" w:rsidR="00FC7747" w:rsidRDefault="00FC7747" w:rsidP="009E7CA7">
      <w:pPr>
        <w:spacing w:after="0"/>
        <w:rPr>
          <w:color w:val="808080" w:themeColor="background1" w:themeShade="80"/>
        </w:rPr>
      </w:pPr>
    </w:p>
    <w:p w14:paraId="7B553A24" w14:textId="0472D634" w:rsidR="00FC7747" w:rsidRDefault="00FC7747" w:rsidP="009E7CA7">
      <w:pPr>
        <w:spacing w:after="0"/>
        <w:rPr>
          <w:color w:val="808080" w:themeColor="background1" w:themeShade="80"/>
        </w:rPr>
      </w:pPr>
    </w:p>
    <w:p w14:paraId="0FA46D9E" w14:textId="64BFD067" w:rsidR="00546DEC" w:rsidRDefault="00546DEC" w:rsidP="009E7CA7">
      <w:pPr>
        <w:spacing w:after="0"/>
        <w:rPr>
          <w:color w:val="808080" w:themeColor="background1" w:themeShade="80"/>
        </w:rPr>
      </w:pPr>
    </w:p>
    <w:p w14:paraId="320E07AA" w14:textId="70DDD4F5" w:rsidR="00546DEC" w:rsidRDefault="00546DEC" w:rsidP="009E7CA7">
      <w:pPr>
        <w:spacing w:after="0"/>
        <w:rPr>
          <w:color w:val="808080" w:themeColor="background1" w:themeShade="80"/>
        </w:rPr>
      </w:pPr>
    </w:p>
    <w:p w14:paraId="5F48C040" w14:textId="60843F2F" w:rsidR="00546DEC" w:rsidRDefault="00546DEC" w:rsidP="009E7CA7">
      <w:pPr>
        <w:spacing w:after="0"/>
        <w:rPr>
          <w:color w:val="808080" w:themeColor="background1" w:themeShade="80"/>
        </w:rPr>
      </w:pPr>
    </w:p>
    <w:p w14:paraId="050439A3" w14:textId="10EFF088" w:rsidR="00546DEC" w:rsidRDefault="00546DEC" w:rsidP="009E7CA7">
      <w:pPr>
        <w:spacing w:after="0"/>
        <w:rPr>
          <w:color w:val="808080" w:themeColor="background1" w:themeShade="80"/>
        </w:rPr>
      </w:pPr>
    </w:p>
    <w:p w14:paraId="0E23C24A" w14:textId="193A7315" w:rsidR="00546DEC" w:rsidRDefault="00546DEC" w:rsidP="009E7CA7">
      <w:pPr>
        <w:spacing w:after="0"/>
        <w:rPr>
          <w:color w:val="808080" w:themeColor="background1" w:themeShade="80"/>
        </w:rPr>
      </w:pPr>
    </w:p>
    <w:p w14:paraId="0CE13A79" w14:textId="5B03AC81" w:rsidR="00546DEC" w:rsidRDefault="00546DEC" w:rsidP="009E7CA7">
      <w:pPr>
        <w:spacing w:after="0"/>
        <w:rPr>
          <w:color w:val="808080" w:themeColor="background1" w:themeShade="80"/>
        </w:rPr>
      </w:pPr>
    </w:p>
    <w:p w14:paraId="378CE02A" w14:textId="4FB5C814" w:rsidR="00546DEC" w:rsidRDefault="00546DEC" w:rsidP="009E7CA7">
      <w:pPr>
        <w:spacing w:after="0"/>
        <w:rPr>
          <w:color w:val="808080" w:themeColor="background1" w:themeShade="80"/>
        </w:rPr>
      </w:pPr>
    </w:p>
    <w:p w14:paraId="32808B8B" w14:textId="739DF486" w:rsidR="00546DEC" w:rsidRDefault="00546DEC" w:rsidP="009E7CA7">
      <w:pPr>
        <w:spacing w:after="0"/>
        <w:rPr>
          <w:color w:val="808080" w:themeColor="background1" w:themeShade="80"/>
        </w:rPr>
      </w:pPr>
    </w:p>
    <w:p w14:paraId="087616A3" w14:textId="414F0294" w:rsidR="00546DEC" w:rsidRDefault="00546DEC" w:rsidP="009E7CA7">
      <w:pPr>
        <w:spacing w:after="0"/>
        <w:rPr>
          <w:color w:val="808080" w:themeColor="background1" w:themeShade="80"/>
        </w:rPr>
      </w:pPr>
    </w:p>
    <w:p w14:paraId="354F151A" w14:textId="0DBAA8ED" w:rsidR="00546DEC" w:rsidRDefault="00267EB1" w:rsidP="009E7CA7">
      <w:pPr>
        <w:spacing w:after="0"/>
        <w:rPr>
          <w:color w:val="808080" w:themeColor="background1" w:themeShade="80"/>
        </w:rPr>
      </w:pPr>
      <w:r>
        <w:rPr>
          <w:noProof/>
          <w:lang w:eastAsia="en-GB"/>
        </w:rPr>
        <w:drawing>
          <wp:anchor distT="0" distB="0" distL="114300" distR="114300" simplePos="0" relativeHeight="251666432" behindDoc="0" locked="0" layoutInCell="1" allowOverlap="1" wp14:anchorId="54F4A194" wp14:editId="5B92F049">
            <wp:simplePos x="0" y="0"/>
            <wp:positionH relativeFrom="column">
              <wp:posOffset>2940050</wp:posOffset>
            </wp:positionH>
            <wp:positionV relativeFrom="paragraph">
              <wp:posOffset>33020</wp:posOffset>
            </wp:positionV>
            <wp:extent cx="1276119" cy="1104900"/>
            <wp:effectExtent l="0" t="0" r="635" b="0"/>
            <wp:wrapNone/>
            <wp:docPr id="354570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b="13690"/>
                    <a:stretch/>
                  </pic:blipFill>
                  <pic:spPr bwMode="auto">
                    <a:xfrm>
                      <a:off x="0" y="0"/>
                      <a:ext cx="1276119"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94E87" w14:textId="12AB4569" w:rsidR="00546DEC" w:rsidRDefault="00546DEC" w:rsidP="009E7CA7">
      <w:pPr>
        <w:spacing w:after="0"/>
        <w:rPr>
          <w:color w:val="808080" w:themeColor="background1" w:themeShade="80"/>
        </w:rPr>
      </w:pPr>
    </w:p>
    <w:p w14:paraId="527660D7" w14:textId="07B3CE1D" w:rsidR="00546DEC" w:rsidRPr="009E7CA7" w:rsidRDefault="00546DEC" w:rsidP="009E7CA7">
      <w:pPr>
        <w:spacing w:after="0"/>
        <w:rPr>
          <w:color w:val="808080" w:themeColor="background1" w:themeShade="80"/>
        </w:rPr>
      </w:pPr>
    </w:p>
    <w:sectPr w:rsidR="00546DEC" w:rsidRPr="009E7C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BF60" w14:textId="77777777" w:rsidR="009E7CA7" w:rsidRDefault="009E7CA7" w:rsidP="009E7CA7">
      <w:pPr>
        <w:spacing w:after="0" w:line="240" w:lineRule="auto"/>
      </w:pPr>
      <w:r>
        <w:separator/>
      </w:r>
    </w:p>
  </w:endnote>
  <w:endnote w:type="continuationSeparator" w:id="0">
    <w:p w14:paraId="36D0F07D" w14:textId="77777777" w:rsidR="009E7CA7" w:rsidRDefault="009E7CA7" w:rsidP="009E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3F14" w14:textId="77777777" w:rsidR="009E7CA7" w:rsidRDefault="009E7CA7" w:rsidP="009E7CA7">
      <w:pPr>
        <w:spacing w:after="0" w:line="240" w:lineRule="auto"/>
      </w:pPr>
      <w:r>
        <w:separator/>
      </w:r>
    </w:p>
  </w:footnote>
  <w:footnote w:type="continuationSeparator" w:id="0">
    <w:p w14:paraId="60FE4D94" w14:textId="77777777" w:rsidR="009E7CA7" w:rsidRDefault="009E7CA7" w:rsidP="009E7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984"/>
    <w:multiLevelType w:val="hybridMultilevel"/>
    <w:tmpl w:val="0F14B888"/>
    <w:lvl w:ilvl="0" w:tplc="B002C57C">
      <w:start w:val="1"/>
      <w:numFmt w:val="bullet"/>
      <w:lvlText w:val="•"/>
      <w:lvlJc w:val="left"/>
      <w:pPr>
        <w:tabs>
          <w:tab w:val="num" w:pos="720"/>
        </w:tabs>
        <w:ind w:left="720" w:hanging="360"/>
      </w:pPr>
      <w:rPr>
        <w:rFonts w:ascii="Arial" w:hAnsi="Arial" w:hint="default"/>
      </w:rPr>
    </w:lvl>
    <w:lvl w:ilvl="1" w:tplc="D3E6D25A" w:tentative="1">
      <w:start w:val="1"/>
      <w:numFmt w:val="bullet"/>
      <w:lvlText w:val="•"/>
      <w:lvlJc w:val="left"/>
      <w:pPr>
        <w:tabs>
          <w:tab w:val="num" w:pos="1440"/>
        </w:tabs>
        <w:ind w:left="1440" w:hanging="360"/>
      </w:pPr>
      <w:rPr>
        <w:rFonts w:ascii="Arial" w:hAnsi="Arial" w:hint="default"/>
      </w:rPr>
    </w:lvl>
    <w:lvl w:ilvl="2" w:tplc="517EB830" w:tentative="1">
      <w:start w:val="1"/>
      <w:numFmt w:val="bullet"/>
      <w:lvlText w:val="•"/>
      <w:lvlJc w:val="left"/>
      <w:pPr>
        <w:tabs>
          <w:tab w:val="num" w:pos="2160"/>
        </w:tabs>
        <w:ind w:left="2160" w:hanging="360"/>
      </w:pPr>
      <w:rPr>
        <w:rFonts w:ascii="Arial" w:hAnsi="Arial" w:hint="default"/>
      </w:rPr>
    </w:lvl>
    <w:lvl w:ilvl="3" w:tplc="917EF930" w:tentative="1">
      <w:start w:val="1"/>
      <w:numFmt w:val="bullet"/>
      <w:lvlText w:val="•"/>
      <w:lvlJc w:val="left"/>
      <w:pPr>
        <w:tabs>
          <w:tab w:val="num" w:pos="2880"/>
        </w:tabs>
        <w:ind w:left="2880" w:hanging="360"/>
      </w:pPr>
      <w:rPr>
        <w:rFonts w:ascii="Arial" w:hAnsi="Arial" w:hint="default"/>
      </w:rPr>
    </w:lvl>
    <w:lvl w:ilvl="4" w:tplc="58D41D7C" w:tentative="1">
      <w:start w:val="1"/>
      <w:numFmt w:val="bullet"/>
      <w:lvlText w:val="•"/>
      <w:lvlJc w:val="left"/>
      <w:pPr>
        <w:tabs>
          <w:tab w:val="num" w:pos="3600"/>
        </w:tabs>
        <w:ind w:left="3600" w:hanging="360"/>
      </w:pPr>
      <w:rPr>
        <w:rFonts w:ascii="Arial" w:hAnsi="Arial" w:hint="default"/>
      </w:rPr>
    </w:lvl>
    <w:lvl w:ilvl="5" w:tplc="74D0E9CE" w:tentative="1">
      <w:start w:val="1"/>
      <w:numFmt w:val="bullet"/>
      <w:lvlText w:val="•"/>
      <w:lvlJc w:val="left"/>
      <w:pPr>
        <w:tabs>
          <w:tab w:val="num" w:pos="4320"/>
        </w:tabs>
        <w:ind w:left="4320" w:hanging="360"/>
      </w:pPr>
      <w:rPr>
        <w:rFonts w:ascii="Arial" w:hAnsi="Arial" w:hint="default"/>
      </w:rPr>
    </w:lvl>
    <w:lvl w:ilvl="6" w:tplc="0E3A095A" w:tentative="1">
      <w:start w:val="1"/>
      <w:numFmt w:val="bullet"/>
      <w:lvlText w:val="•"/>
      <w:lvlJc w:val="left"/>
      <w:pPr>
        <w:tabs>
          <w:tab w:val="num" w:pos="5040"/>
        </w:tabs>
        <w:ind w:left="5040" w:hanging="360"/>
      </w:pPr>
      <w:rPr>
        <w:rFonts w:ascii="Arial" w:hAnsi="Arial" w:hint="default"/>
      </w:rPr>
    </w:lvl>
    <w:lvl w:ilvl="7" w:tplc="1A582578" w:tentative="1">
      <w:start w:val="1"/>
      <w:numFmt w:val="bullet"/>
      <w:lvlText w:val="•"/>
      <w:lvlJc w:val="left"/>
      <w:pPr>
        <w:tabs>
          <w:tab w:val="num" w:pos="5760"/>
        </w:tabs>
        <w:ind w:left="5760" w:hanging="360"/>
      </w:pPr>
      <w:rPr>
        <w:rFonts w:ascii="Arial" w:hAnsi="Arial" w:hint="default"/>
      </w:rPr>
    </w:lvl>
    <w:lvl w:ilvl="8" w:tplc="FA8EE5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07489D"/>
    <w:multiLevelType w:val="hybridMultilevel"/>
    <w:tmpl w:val="C3620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400461D"/>
    <w:multiLevelType w:val="hybridMultilevel"/>
    <w:tmpl w:val="90022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763320"/>
    <w:multiLevelType w:val="hybridMultilevel"/>
    <w:tmpl w:val="A1C8F42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F726985"/>
    <w:multiLevelType w:val="hybridMultilevel"/>
    <w:tmpl w:val="3702D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BA97032"/>
    <w:multiLevelType w:val="hybridMultilevel"/>
    <w:tmpl w:val="ED86F0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70648"/>
    <w:multiLevelType w:val="hybridMultilevel"/>
    <w:tmpl w:val="2EE8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562222">
    <w:abstractNumId w:val="6"/>
  </w:num>
  <w:num w:numId="2" w16cid:durableId="337462169">
    <w:abstractNumId w:val="4"/>
  </w:num>
  <w:num w:numId="3" w16cid:durableId="1616521023">
    <w:abstractNumId w:val="5"/>
  </w:num>
  <w:num w:numId="4" w16cid:durableId="1038823452">
    <w:abstractNumId w:val="3"/>
  </w:num>
  <w:num w:numId="5" w16cid:durableId="1181353933">
    <w:abstractNumId w:val="1"/>
  </w:num>
  <w:num w:numId="6" w16cid:durableId="54205444">
    <w:abstractNumId w:val="2"/>
  </w:num>
  <w:num w:numId="7" w16cid:durableId="128780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92"/>
    <w:rsid w:val="000221AF"/>
    <w:rsid w:val="0006635B"/>
    <w:rsid w:val="000A08C9"/>
    <w:rsid w:val="000B2BA2"/>
    <w:rsid w:val="0011742A"/>
    <w:rsid w:val="001478E3"/>
    <w:rsid w:val="001532B1"/>
    <w:rsid w:val="00193D39"/>
    <w:rsid w:val="001B764E"/>
    <w:rsid w:val="001D0E70"/>
    <w:rsid w:val="001F7637"/>
    <w:rsid w:val="00206EB4"/>
    <w:rsid w:val="002101BC"/>
    <w:rsid w:val="00234301"/>
    <w:rsid w:val="00262964"/>
    <w:rsid w:val="00263629"/>
    <w:rsid w:val="00265F95"/>
    <w:rsid w:val="00267EB1"/>
    <w:rsid w:val="00292B10"/>
    <w:rsid w:val="002A2FDE"/>
    <w:rsid w:val="002C590B"/>
    <w:rsid w:val="002D1AA1"/>
    <w:rsid w:val="002D1BAA"/>
    <w:rsid w:val="002D39BD"/>
    <w:rsid w:val="002D42BD"/>
    <w:rsid w:val="002D67B6"/>
    <w:rsid w:val="00302ED2"/>
    <w:rsid w:val="00310513"/>
    <w:rsid w:val="003431B4"/>
    <w:rsid w:val="00361AE7"/>
    <w:rsid w:val="00395DDA"/>
    <w:rsid w:val="00396037"/>
    <w:rsid w:val="00422456"/>
    <w:rsid w:val="00423C3F"/>
    <w:rsid w:val="00436B92"/>
    <w:rsid w:val="00440726"/>
    <w:rsid w:val="00450A91"/>
    <w:rsid w:val="00461606"/>
    <w:rsid w:val="00461914"/>
    <w:rsid w:val="00467FB3"/>
    <w:rsid w:val="00472BD8"/>
    <w:rsid w:val="00484513"/>
    <w:rsid w:val="004D10B9"/>
    <w:rsid w:val="004F7B4B"/>
    <w:rsid w:val="00511FAA"/>
    <w:rsid w:val="00524085"/>
    <w:rsid w:val="00546DEC"/>
    <w:rsid w:val="005A1B92"/>
    <w:rsid w:val="005B5D4F"/>
    <w:rsid w:val="005C3DDF"/>
    <w:rsid w:val="005F0FAE"/>
    <w:rsid w:val="005F799C"/>
    <w:rsid w:val="006435C1"/>
    <w:rsid w:val="006549E2"/>
    <w:rsid w:val="00663EED"/>
    <w:rsid w:val="006A1B98"/>
    <w:rsid w:val="006C3B26"/>
    <w:rsid w:val="006D60F9"/>
    <w:rsid w:val="006F04AD"/>
    <w:rsid w:val="006F3D5D"/>
    <w:rsid w:val="00714B77"/>
    <w:rsid w:val="00727598"/>
    <w:rsid w:val="00781CCD"/>
    <w:rsid w:val="0079155E"/>
    <w:rsid w:val="007A453C"/>
    <w:rsid w:val="007F3C05"/>
    <w:rsid w:val="00811098"/>
    <w:rsid w:val="008421FF"/>
    <w:rsid w:val="00864E22"/>
    <w:rsid w:val="00876D4B"/>
    <w:rsid w:val="008917B3"/>
    <w:rsid w:val="00893947"/>
    <w:rsid w:val="008971BA"/>
    <w:rsid w:val="008D4271"/>
    <w:rsid w:val="009237F7"/>
    <w:rsid w:val="0095548F"/>
    <w:rsid w:val="0097788D"/>
    <w:rsid w:val="00986E2D"/>
    <w:rsid w:val="00991716"/>
    <w:rsid w:val="00996F9E"/>
    <w:rsid w:val="009D1064"/>
    <w:rsid w:val="009D376B"/>
    <w:rsid w:val="009D536D"/>
    <w:rsid w:val="009D5A27"/>
    <w:rsid w:val="009D66BD"/>
    <w:rsid w:val="009E71AB"/>
    <w:rsid w:val="009E7CA7"/>
    <w:rsid w:val="00A144BC"/>
    <w:rsid w:val="00A148FE"/>
    <w:rsid w:val="00AA5884"/>
    <w:rsid w:val="00AC795F"/>
    <w:rsid w:val="00AE5390"/>
    <w:rsid w:val="00B216EB"/>
    <w:rsid w:val="00B31159"/>
    <w:rsid w:val="00B72069"/>
    <w:rsid w:val="00B722AB"/>
    <w:rsid w:val="00B84FC6"/>
    <w:rsid w:val="00BB595B"/>
    <w:rsid w:val="00BC1850"/>
    <w:rsid w:val="00BC6A12"/>
    <w:rsid w:val="00BD5395"/>
    <w:rsid w:val="00C05622"/>
    <w:rsid w:val="00C1061C"/>
    <w:rsid w:val="00C1331F"/>
    <w:rsid w:val="00C32393"/>
    <w:rsid w:val="00C602F4"/>
    <w:rsid w:val="00CC5FD5"/>
    <w:rsid w:val="00CD71FB"/>
    <w:rsid w:val="00D13C9E"/>
    <w:rsid w:val="00D1611D"/>
    <w:rsid w:val="00D3094D"/>
    <w:rsid w:val="00D412F9"/>
    <w:rsid w:val="00D559B8"/>
    <w:rsid w:val="00D82DF4"/>
    <w:rsid w:val="00DA53F6"/>
    <w:rsid w:val="00DD725A"/>
    <w:rsid w:val="00E1023B"/>
    <w:rsid w:val="00E153C3"/>
    <w:rsid w:val="00E22425"/>
    <w:rsid w:val="00E33CF1"/>
    <w:rsid w:val="00E50787"/>
    <w:rsid w:val="00ED40F0"/>
    <w:rsid w:val="00F424B5"/>
    <w:rsid w:val="00F50337"/>
    <w:rsid w:val="00F53861"/>
    <w:rsid w:val="00F5549F"/>
    <w:rsid w:val="00FA4386"/>
    <w:rsid w:val="00FC1BF7"/>
    <w:rsid w:val="00FC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71811AF"/>
  <w15:chartTrackingRefBased/>
  <w15:docId w15:val="{3C8C676D-3B96-4EC4-8049-A2EA5E49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27"/>
    <w:rPr>
      <w:color w:val="0563C1" w:themeColor="hyperlink"/>
      <w:u w:val="single"/>
    </w:rPr>
  </w:style>
  <w:style w:type="paragraph" w:styleId="ListParagraph">
    <w:name w:val="List Paragraph"/>
    <w:basedOn w:val="Normal"/>
    <w:uiPriority w:val="34"/>
    <w:qFormat/>
    <w:rsid w:val="00467FB3"/>
    <w:pPr>
      <w:ind w:left="720"/>
      <w:contextualSpacing/>
    </w:pPr>
  </w:style>
  <w:style w:type="table" w:styleId="TableGrid">
    <w:name w:val="Table Grid"/>
    <w:basedOn w:val="TableNormal"/>
    <w:uiPriority w:val="39"/>
    <w:rsid w:val="00CD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98"/>
    <w:rPr>
      <w:rFonts w:ascii="Segoe UI" w:hAnsi="Segoe UI" w:cs="Segoe UI"/>
      <w:sz w:val="18"/>
      <w:szCs w:val="18"/>
    </w:rPr>
  </w:style>
  <w:style w:type="paragraph" w:styleId="Header">
    <w:name w:val="header"/>
    <w:basedOn w:val="Normal"/>
    <w:link w:val="HeaderChar"/>
    <w:uiPriority w:val="99"/>
    <w:unhideWhenUsed/>
    <w:rsid w:val="009E7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CA7"/>
  </w:style>
  <w:style w:type="paragraph" w:styleId="Footer">
    <w:name w:val="footer"/>
    <w:basedOn w:val="Normal"/>
    <w:link w:val="FooterChar"/>
    <w:uiPriority w:val="99"/>
    <w:unhideWhenUsed/>
    <w:rsid w:val="009E7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CA7"/>
  </w:style>
  <w:style w:type="paragraph" w:customStyle="1" w:styleId="Default">
    <w:name w:val="Default"/>
    <w:rsid w:val="001F7637"/>
    <w:pPr>
      <w:widowControl w:val="0"/>
      <w:autoSpaceDE w:val="0"/>
      <w:autoSpaceDN w:val="0"/>
      <w:adjustRightInd w:val="0"/>
      <w:spacing w:after="0" w:line="240" w:lineRule="auto"/>
    </w:pPr>
    <w:rPr>
      <w:rFonts w:ascii="Bembo" w:eastAsia="Times New Roman" w:hAnsi="Bembo" w:cs="Bembo"/>
      <w:color w:val="000000"/>
      <w:sz w:val="24"/>
      <w:szCs w:val="24"/>
      <w:lang w:val="en-US"/>
    </w:rPr>
  </w:style>
  <w:style w:type="character" w:styleId="UnresolvedMention">
    <w:name w:val="Unresolved Mention"/>
    <w:basedOn w:val="DefaultParagraphFont"/>
    <w:uiPriority w:val="99"/>
    <w:semiHidden/>
    <w:unhideWhenUsed/>
    <w:rsid w:val="00ED4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89285">
      <w:bodyDiv w:val="1"/>
      <w:marLeft w:val="0"/>
      <w:marRight w:val="0"/>
      <w:marTop w:val="0"/>
      <w:marBottom w:val="0"/>
      <w:divBdr>
        <w:top w:val="none" w:sz="0" w:space="0" w:color="auto"/>
        <w:left w:val="none" w:sz="0" w:space="0" w:color="auto"/>
        <w:bottom w:val="none" w:sz="0" w:space="0" w:color="auto"/>
        <w:right w:val="none" w:sz="0" w:space="0" w:color="auto"/>
      </w:divBdr>
      <w:divsChild>
        <w:div w:id="1937520915">
          <w:marLeft w:val="605"/>
          <w:marRight w:val="0"/>
          <w:marTop w:val="96"/>
          <w:marBottom w:val="0"/>
          <w:divBdr>
            <w:top w:val="none" w:sz="0" w:space="0" w:color="auto"/>
            <w:left w:val="none" w:sz="0" w:space="0" w:color="auto"/>
            <w:bottom w:val="none" w:sz="0" w:space="0" w:color="auto"/>
            <w:right w:val="none" w:sz="0" w:space="0" w:color="auto"/>
          </w:divBdr>
        </w:div>
        <w:div w:id="397244573">
          <w:marLeft w:val="605"/>
          <w:marRight w:val="0"/>
          <w:marTop w:val="96"/>
          <w:marBottom w:val="0"/>
          <w:divBdr>
            <w:top w:val="none" w:sz="0" w:space="0" w:color="auto"/>
            <w:left w:val="none" w:sz="0" w:space="0" w:color="auto"/>
            <w:bottom w:val="none" w:sz="0" w:space="0" w:color="auto"/>
            <w:right w:val="none" w:sz="0" w:space="0" w:color="auto"/>
          </w:divBdr>
        </w:div>
        <w:div w:id="353382192">
          <w:marLeft w:val="605"/>
          <w:marRight w:val="0"/>
          <w:marTop w:val="96"/>
          <w:marBottom w:val="0"/>
          <w:divBdr>
            <w:top w:val="none" w:sz="0" w:space="0" w:color="auto"/>
            <w:left w:val="none" w:sz="0" w:space="0" w:color="auto"/>
            <w:bottom w:val="none" w:sz="0" w:space="0" w:color="auto"/>
            <w:right w:val="none" w:sz="0" w:space="0" w:color="auto"/>
          </w:divBdr>
        </w:div>
      </w:divsChild>
    </w:div>
    <w:div w:id="1333993361">
      <w:bodyDiv w:val="1"/>
      <w:marLeft w:val="0"/>
      <w:marRight w:val="0"/>
      <w:marTop w:val="0"/>
      <w:marBottom w:val="0"/>
      <w:divBdr>
        <w:top w:val="none" w:sz="0" w:space="0" w:color="auto"/>
        <w:left w:val="none" w:sz="0" w:space="0" w:color="auto"/>
        <w:bottom w:val="none" w:sz="0" w:space="0" w:color="auto"/>
        <w:right w:val="none" w:sz="0" w:space="0" w:color="auto"/>
      </w:divBdr>
      <w:divsChild>
        <w:div w:id="1921986623">
          <w:marLeft w:val="0"/>
          <w:marRight w:val="0"/>
          <w:marTop w:val="0"/>
          <w:marBottom w:val="0"/>
          <w:divBdr>
            <w:top w:val="none" w:sz="0" w:space="0" w:color="auto"/>
            <w:left w:val="none" w:sz="0" w:space="0" w:color="auto"/>
            <w:bottom w:val="none" w:sz="0" w:space="0" w:color="auto"/>
            <w:right w:val="none" w:sz="0" w:space="0" w:color="auto"/>
          </w:divBdr>
        </w:div>
        <w:div w:id="105277626">
          <w:marLeft w:val="0"/>
          <w:marRight w:val="0"/>
          <w:marTop w:val="0"/>
          <w:marBottom w:val="0"/>
          <w:divBdr>
            <w:top w:val="none" w:sz="0" w:space="0" w:color="auto"/>
            <w:left w:val="none" w:sz="0" w:space="0" w:color="auto"/>
            <w:bottom w:val="none" w:sz="0" w:space="0" w:color="auto"/>
            <w:right w:val="none" w:sz="0" w:space="0" w:color="auto"/>
          </w:divBdr>
        </w:div>
        <w:div w:id="1496410930">
          <w:marLeft w:val="0"/>
          <w:marRight w:val="0"/>
          <w:marTop w:val="0"/>
          <w:marBottom w:val="0"/>
          <w:divBdr>
            <w:top w:val="none" w:sz="0" w:space="0" w:color="auto"/>
            <w:left w:val="none" w:sz="0" w:space="0" w:color="auto"/>
            <w:bottom w:val="none" w:sz="0" w:space="0" w:color="auto"/>
            <w:right w:val="none" w:sz="0" w:space="0" w:color="auto"/>
          </w:divBdr>
        </w:div>
        <w:div w:id="172963085">
          <w:marLeft w:val="0"/>
          <w:marRight w:val="0"/>
          <w:marTop w:val="0"/>
          <w:marBottom w:val="0"/>
          <w:divBdr>
            <w:top w:val="none" w:sz="0" w:space="0" w:color="auto"/>
            <w:left w:val="none" w:sz="0" w:space="0" w:color="auto"/>
            <w:bottom w:val="none" w:sz="0" w:space="0" w:color="auto"/>
            <w:right w:val="none" w:sz="0" w:space="0" w:color="auto"/>
          </w:divBdr>
        </w:div>
        <w:div w:id="1517578203">
          <w:marLeft w:val="0"/>
          <w:marRight w:val="0"/>
          <w:marTop w:val="0"/>
          <w:marBottom w:val="0"/>
          <w:divBdr>
            <w:top w:val="none" w:sz="0" w:space="0" w:color="auto"/>
            <w:left w:val="none" w:sz="0" w:space="0" w:color="auto"/>
            <w:bottom w:val="none" w:sz="0" w:space="0" w:color="auto"/>
            <w:right w:val="none" w:sz="0" w:space="0" w:color="auto"/>
          </w:divBdr>
        </w:div>
        <w:div w:id="1767388205">
          <w:marLeft w:val="0"/>
          <w:marRight w:val="0"/>
          <w:marTop w:val="0"/>
          <w:marBottom w:val="0"/>
          <w:divBdr>
            <w:top w:val="none" w:sz="0" w:space="0" w:color="auto"/>
            <w:left w:val="none" w:sz="0" w:space="0" w:color="auto"/>
            <w:bottom w:val="none" w:sz="0" w:space="0" w:color="auto"/>
            <w:right w:val="none" w:sz="0" w:space="0" w:color="auto"/>
          </w:divBdr>
        </w:div>
        <w:div w:id="1289237082">
          <w:marLeft w:val="0"/>
          <w:marRight w:val="0"/>
          <w:marTop w:val="0"/>
          <w:marBottom w:val="0"/>
          <w:divBdr>
            <w:top w:val="none" w:sz="0" w:space="0" w:color="auto"/>
            <w:left w:val="none" w:sz="0" w:space="0" w:color="auto"/>
            <w:bottom w:val="none" w:sz="0" w:space="0" w:color="auto"/>
            <w:right w:val="none" w:sz="0" w:space="0" w:color="auto"/>
          </w:divBdr>
        </w:div>
        <w:div w:id="1331564905">
          <w:marLeft w:val="0"/>
          <w:marRight w:val="0"/>
          <w:marTop w:val="0"/>
          <w:marBottom w:val="0"/>
          <w:divBdr>
            <w:top w:val="none" w:sz="0" w:space="0" w:color="auto"/>
            <w:left w:val="none" w:sz="0" w:space="0" w:color="auto"/>
            <w:bottom w:val="none" w:sz="0" w:space="0" w:color="auto"/>
            <w:right w:val="none" w:sz="0" w:space="0" w:color="auto"/>
          </w:divBdr>
        </w:div>
        <w:div w:id="1836918693">
          <w:marLeft w:val="0"/>
          <w:marRight w:val="0"/>
          <w:marTop w:val="0"/>
          <w:marBottom w:val="0"/>
          <w:divBdr>
            <w:top w:val="none" w:sz="0" w:space="0" w:color="auto"/>
            <w:left w:val="none" w:sz="0" w:space="0" w:color="auto"/>
            <w:bottom w:val="none" w:sz="0" w:space="0" w:color="auto"/>
            <w:right w:val="none" w:sz="0" w:space="0" w:color="auto"/>
          </w:divBdr>
        </w:div>
        <w:div w:id="1774662603">
          <w:marLeft w:val="0"/>
          <w:marRight w:val="0"/>
          <w:marTop w:val="0"/>
          <w:marBottom w:val="0"/>
          <w:divBdr>
            <w:top w:val="none" w:sz="0" w:space="0" w:color="auto"/>
            <w:left w:val="none" w:sz="0" w:space="0" w:color="auto"/>
            <w:bottom w:val="none" w:sz="0" w:space="0" w:color="auto"/>
            <w:right w:val="none" w:sz="0" w:space="0" w:color="auto"/>
          </w:divBdr>
        </w:div>
        <w:div w:id="2117207363">
          <w:marLeft w:val="0"/>
          <w:marRight w:val="0"/>
          <w:marTop w:val="0"/>
          <w:marBottom w:val="0"/>
          <w:divBdr>
            <w:top w:val="none" w:sz="0" w:space="0" w:color="auto"/>
            <w:left w:val="none" w:sz="0" w:space="0" w:color="auto"/>
            <w:bottom w:val="none" w:sz="0" w:space="0" w:color="auto"/>
            <w:right w:val="none" w:sz="0" w:space="0" w:color="auto"/>
          </w:divBdr>
        </w:div>
        <w:div w:id="2003196056">
          <w:marLeft w:val="0"/>
          <w:marRight w:val="0"/>
          <w:marTop w:val="0"/>
          <w:marBottom w:val="0"/>
          <w:divBdr>
            <w:top w:val="none" w:sz="0" w:space="0" w:color="auto"/>
            <w:left w:val="none" w:sz="0" w:space="0" w:color="auto"/>
            <w:bottom w:val="none" w:sz="0" w:space="0" w:color="auto"/>
            <w:right w:val="none" w:sz="0" w:space="0" w:color="auto"/>
          </w:divBdr>
        </w:div>
      </w:divsChild>
    </w:div>
    <w:div w:id="1543782855">
      <w:bodyDiv w:val="1"/>
      <w:marLeft w:val="0"/>
      <w:marRight w:val="0"/>
      <w:marTop w:val="0"/>
      <w:marBottom w:val="0"/>
      <w:divBdr>
        <w:top w:val="none" w:sz="0" w:space="0" w:color="auto"/>
        <w:left w:val="none" w:sz="0" w:space="0" w:color="auto"/>
        <w:bottom w:val="none" w:sz="0" w:space="0" w:color="auto"/>
        <w:right w:val="none" w:sz="0" w:space="0" w:color="auto"/>
      </w:divBdr>
      <w:divsChild>
        <w:div w:id="1172261203">
          <w:marLeft w:val="720"/>
          <w:marRight w:val="0"/>
          <w:marTop w:val="0"/>
          <w:marBottom w:val="0"/>
          <w:divBdr>
            <w:top w:val="none" w:sz="0" w:space="0" w:color="auto"/>
            <w:left w:val="none" w:sz="0" w:space="0" w:color="auto"/>
            <w:bottom w:val="none" w:sz="0" w:space="0" w:color="auto"/>
            <w:right w:val="none" w:sz="0" w:space="0" w:color="auto"/>
          </w:divBdr>
        </w:div>
        <w:div w:id="254481386">
          <w:marLeft w:val="0"/>
          <w:marRight w:val="0"/>
          <w:marTop w:val="0"/>
          <w:marBottom w:val="0"/>
          <w:divBdr>
            <w:top w:val="none" w:sz="0" w:space="0" w:color="auto"/>
            <w:left w:val="none" w:sz="0" w:space="0" w:color="auto"/>
            <w:bottom w:val="none" w:sz="0" w:space="0" w:color="auto"/>
            <w:right w:val="none" w:sz="0" w:space="0" w:color="auto"/>
          </w:divBdr>
        </w:div>
        <w:div w:id="297804656">
          <w:marLeft w:val="720"/>
          <w:marRight w:val="0"/>
          <w:marTop w:val="0"/>
          <w:marBottom w:val="0"/>
          <w:divBdr>
            <w:top w:val="none" w:sz="0" w:space="0" w:color="auto"/>
            <w:left w:val="none" w:sz="0" w:space="0" w:color="auto"/>
            <w:bottom w:val="none" w:sz="0" w:space="0" w:color="auto"/>
            <w:right w:val="none" w:sz="0" w:space="0" w:color="auto"/>
          </w:divBdr>
        </w:div>
        <w:div w:id="109328070">
          <w:marLeft w:val="0"/>
          <w:marRight w:val="0"/>
          <w:marTop w:val="0"/>
          <w:marBottom w:val="0"/>
          <w:divBdr>
            <w:top w:val="none" w:sz="0" w:space="0" w:color="auto"/>
            <w:left w:val="none" w:sz="0" w:space="0" w:color="auto"/>
            <w:bottom w:val="none" w:sz="0" w:space="0" w:color="auto"/>
            <w:right w:val="none" w:sz="0" w:space="0" w:color="auto"/>
          </w:divBdr>
        </w:div>
      </w:divsChild>
    </w:div>
    <w:div w:id="1545631734">
      <w:bodyDiv w:val="1"/>
      <w:marLeft w:val="0"/>
      <w:marRight w:val="0"/>
      <w:marTop w:val="0"/>
      <w:marBottom w:val="0"/>
      <w:divBdr>
        <w:top w:val="none" w:sz="0" w:space="0" w:color="auto"/>
        <w:left w:val="none" w:sz="0" w:space="0" w:color="auto"/>
        <w:bottom w:val="none" w:sz="0" w:space="0" w:color="auto"/>
        <w:right w:val="none" w:sz="0" w:space="0" w:color="auto"/>
      </w:divBdr>
    </w:div>
    <w:div w:id="20497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ian.gloder@witherslackgroup.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itherslackgroup.co.uk/our-locations/our-schools/greenholm-school/conta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enholm@witherslackgroup.co.uk"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chris.pitts@witherslackgroup.co.uk" TargetMode="External"/><Relationship Id="rId4" Type="http://schemas.openxmlformats.org/officeDocument/2006/relationships/webSettings" Target="webSettings.xml"/><Relationship Id="rId9" Type="http://schemas.openxmlformats.org/officeDocument/2006/relationships/hyperlink" Target="mailto:admin@witherslackgroup.co.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2596</Words>
  <Characters>14085</Characters>
  <Application>Microsoft Office Word</Application>
  <DocSecurity>4</DocSecurity>
  <Lines>486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Wadey</dc:creator>
  <cp:keywords/>
  <dc:description/>
  <cp:lastModifiedBy>Molly Mattinson</cp:lastModifiedBy>
  <cp:revision>2</cp:revision>
  <dcterms:created xsi:type="dcterms:W3CDTF">2024-01-30T12:24:00Z</dcterms:created>
  <dcterms:modified xsi:type="dcterms:W3CDTF">2024-01-30T12:24:00Z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9e9953628a72f60a0d76ca94bad516ffd508f35d174aabececbe14037cf9569a</vt:lpwstr>
  </property>
</Properties>
</file>